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521C2" w14:textId="3D0A32A2" w:rsidR="00FD7300" w:rsidRDefault="0095730A" w:rsidP="0095730A">
      <w:pPr>
        <w:widowControl w:val="0"/>
        <w:adjustRightInd w:val="0"/>
        <w:snapToGrid w:val="0"/>
        <w:spacing w:before="240" w:after="120"/>
        <w:ind w:firstLine="357"/>
        <w:jc w:val="center"/>
        <w:rPr>
          <w:rFonts w:ascii="Times New Roman" w:hAnsi="Times New Roman" w:cs="Times New Roman"/>
          <w:b/>
          <w:sz w:val="28"/>
          <w:szCs w:val="28"/>
        </w:rPr>
      </w:pPr>
      <w:r>
        <w:rPr>
          <w:rFonts w:ascii="Times New Roman" w:hAnsi="Times New Roman" w:cs="Times New Roman"/>
          <w:b/>
          <w:sz w:val="28"/>
          <w:szCs w:val="28"/>
        </w:rPr>
        <w:t xml:space="preserve">PHỤ LỤC </w:t>
      </w:r>
      <w:bookmarkStart w:id="0" w:name="_GoBack"/>
      <w:bookmarkEnd w:id="0"/>
      <w:r>
        <w:rPr>
          <w:rFonts w:ascii="Times New Roman" w:hAnsi="Times New Roman" w:cs="Times New Roman"/>
          <w:b/>
          <w:sz w:val="28"/>
          <w:szCs w:val="28"/>
        </w:rPr>
        <w:t>II: CÁC NGÀNH LIÊN QUAN ĐẾN KINH TẾ SỐ</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705"/>
      </w:tblGrid>
      <w:tr w:rsidR="00FD7300" w:rsidRPr="00724E33" w14:paraId="08E9B22C" w14:textId="77777777" w:rsidTr="003617AA">
        <w:trPr>
          <w:trHeight w:val="395"/>
          <w:tblHeader/>
        </w:trPr>
        <w:tc>
          <w:tcPr>
            <w:tcW w:w="7650" w:type="dxa"/>
            <w:shd w:val="clear" w:color="auto" w:fill="FFFF00"/>
            <w:vAlign w:val="center"/>
            <w:hideMark/>
          </w:tcPr>
          <w:p w14:paraId="4EFCC067"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 xml:space="preserve">Tên ngành </w:t>
            </w:r>
          </w:p>
        </w:tc>
        <w:tc>
          <w:tcPr>
            <w:tcW w:w="1705" w:type="dxa"/>
            <w:shd w:val="clear" w:color="auto" w:fill="FFFF00"/>
            <w:vAlign w:val="center"/>
            <w:hideMark/>
          </w:tcPr>
          <w:p w14:paraId="516E20B5"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Mã ngành*</w:t>
            </w:r>
            <w:r w:rsidRPr="00724E33">
              <w:rPr>
                <w:rStyle w:val="FootnoteReference"/>
                <w:rFonts w:ascii="Times New Roman" w:hAnsi="Times New Roman" w:cs="Times New Roman"/>
                <w:b/>
                <w:bCs/>
                <w:color w:val="000000"/>
                <w:sz w:val="26"/>
                <w:szCs w:val="26"/>
              </w:rPr>
              <w:footnoteReference w:id="1"/>
            </w:r>
          </w:p>
        </w:tc>
      </w:tr>
      <w:tr w:rsidR="00FD7300" w:rsidRPr="00724E33" w14:paraId="2643095B" w14:textId="77777777" w:rsidTr="003617AA">
        <w:trPr>
          <w:trHeight w:val="460"/>
        </w:trPr>
        <w:tc>
          <w:tcPr>
            <w:tcW w:w="9355" w:type="dxa"/>
            <w:gridSpan w:val="2"/>
            <w:shd w:val="clear" w:color="auto" w:fill="6AFFFE"/>
            <w:vAlign w:val="center"/>
          </w:tcPr>
          <w:p w14:paraId="0865037A" w14:textId="77777777" w:rsidR="00FD7300" w:rsidRPr="00724E33" w:rsidRDefault="00FD7300" w:rsidP="003617AA">
            <w:pPr>
              <w:widowControl w:val="0"/>
              <w:adjustRightInd w:val="0"/>
              <w:snapToGrid w:val="0"/>
              <w:spacing w:before="240" w:after="120"/>
              <w:rPr>
                <w:rFonts w:ascii="Times New Roman" w:hAnsi="Times New Roman" w:cs="Times New Roman"/>
                <w:b/>
                <w:bCs/>
                <w:caps/>
                <w:color w:val="000000"/>
                <w:sz w:val="26"/>
                <w:szCs w:val="26"/>
              </w:rPr>
            </w:pPr>
            <w:r w:rsidRPr="00724E33">
              <w:rPr>
                <w:rFonts w:ascii="Times New Roman" w:hAnsi="Times New Roman" w:cs="Times New Roman"/>
                <w:b/>
                <w:bCs/>
                <w:caps/>
                <w:color w:val="000000"/>
                <w:sz w:val="26"/>
                <w:szCs w:val="26"/>
              </w:rPr>
              <w:t>I. NGÀNH, LĨNH VỰC Kinh tế số ICT</w:t>
            </w:r>
          </w:p>
        </w:tc>
      </w:tr>
      <w:tr w:rsidR="00FD7300" w:rsidRPr="00724E33" w14:paraId="6AC0801C" w14:textId="77777777" w:rsidTr="003617AA">
        <w:trPr>
          <w:trHeight w:val="460"/>
        </w:trPr>
        <w:tc>
          <w:tcPr>
            <w:tcW w:w="7650" w:type="dxa"/>
            <w:shd w:val="clear" w:color="auto" w:fill="auto"/>
            <w:vAlign w:val="center"/>
            <w:hideMark/>
          </w:tcPr>
          <w:p w14:paraId="74CABE13" w14:textId="77777777" w:rsidR="00FD7300" w:rsidRPr="00724E33" w:rsidRDefault="00FD7300" w:rsidP="003617AA">
            <w:pPr>
              <w:widowControl w:val="0"/>
              <w:adjustRightInd w:val="0"/>
              <w:snapToGrid w:val="0"/>
              <w:spacing w:before="40" w:after="40"/>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1. Hoạt động sản xuất phần cứng</w:t>
            </w:r>
          </w:p>
        </w:tc>
        <w:tc>
          <w:tcPr>
            <w:tcW w:w="1705" w:type="dxa"/>
            <w:shd w:val="clear" w:color="auto" w:fill="auto"/>
            <w:vAlign w:val="center"/>
            <w:hideMark/>
          </w:tcPr>
          <w:p w14:paraId="20EACCD3"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2AB75AFC" w14:textId="77777777" w:rsidTr="003617AA">
        <w:trPr>
          <w:trHeight w:val="400"/>
        </w:trPr>
        <w:tc>
          <w:tcPr>
            <w:tcW w:w="7650" w:type="dxa"/>
            <w:shd w:val="clear" w:color="auto" w:fill="auto"/>
            <w:vAlign w:val="center"/>
            <w:hideMark/>
          </w:tcPr>
          <w:p w14:paraId="75FF9A9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linh kiện điện tử</w:t>
            </w:r>
          </w:p>
        </w:tc>
        <w:tc>
          <w:tcPr>
            <w:tcW w:w="1705" w:type="dxa"/>
            <w:shd w:val="clear" w:color="auto" w:fill="auto"/>
            <w:noWrap/>
            <w:vAlign w:val="center"/>
            <w:hideMark/>
          </w:tcPr>
          <w:p w14:paraId="69DBA78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26100</w:t>
            </w:r>
          </w:p>
        </w:tc>
      </w:tr>
      <w:tr w:rsidR="00FD7300" w:rsidRPr="00724E33" w14:paraId="5BFE0EBD" w14:textId="77777777" w:rsidTr="003617AA">
        <w:trPr>
          <w:trHeight w:val="400"/>
        </w:trPr>
        <w:tc>
          <w:tcPr>
            <w:tcW w:w="7650" w:type="dxa"/>
            <w:shd w:val="clear" w:color="auto" w:fill="auto"/>
            <w:vAlign w:val="center"/>
            <w:hideMark/>
          </w:tcPr>
          <w:p w14:paraId="572A4711"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máy vi tính và thiết bị ngoại vi của máy vi tính</w:t>
            </w:r>
          </w:p>
        </w:tc>
        <w:tc>
          <w:tcPr>
            <w:tcW w:w="1705" w:type="dxa"/>
            <w:shd w:val="clear" w:color="auto" w:fill="auto"/>
            <w:noWrap/>
            <w:vAlign w:val="center"/>
            <w:hideMark/>
          </w:tcPr>
          <w:p w14:paraId="0BF548FF"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26200</w:t>
            </w:r>
          </w:p>
        </w:tc>
      </w:tr>
      <w:tr w:rsidR="00FD7300" w:rsidRPr="00724E33" w14:paraId="55C7250B" w14:textId="77777777" w:rsidTr="003617AA">
        <w:trPr>
          <w:trHeight w:val="400"/>
        </w:trPr>
        <w:tc>
          <w:tcPr>
            <w:tcW w:w="7650" w:type="dxa"/>
            <w:shd w:val="clear" w:color="auto" w:fill="auto"/>
            <w:vAlign w:val="center"/>
            <w:hideMark/>
          </w:tcPr>
          <w:p w14:paraId="3C885A0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thiết bị truyền thông</w:t>
            </w:r>
          </w:p>
        </w:tc>
        <w:tc>
          <w:tcPr>
            <w:tcW w:w="1705" w:type="dxa"/>
            <w:shd w:val="clear" w:color="auto" w:fill="auto"/>
            <w:noWrap/>
            <w:vAlign w:val="center"/>
            <w:hideMark/>
          </w:tcPr>
          <w:p w14:paraId="55F29190"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26300</w:t>
            </w:r>
          </w:p>
        </w:tc>
      </w:tr>
      <w:tr w:rsidR="00FD7300" w:rsidRPr="00724E33" w14:paraId="78C59620" w14:textId="77777777" w:rsidTr="003617AA">
        <w:trPr>
          <w:trHeight w:val="400"/>
        </w:trPr>
        <w:tc>
          <w:tcPr>
            <w:tcW w:w="7650" w:type="dxa"/>
            <w:shd w:val="clear" w:color="auto" w:fill="auto"/>
            <w:vAlign w:val="center"/>
            <w:hideMark/>
          </w:tcPr>
          <w:p w14:paraId="53E4E7C5"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sản phẩm điện tử dân dụng</w:t>
            </w:r>
          </w:p>
        </w:tc>
        <w:tc>
          <w:tcPr>
            <w:tcW w:w="1705" w:type="dxa"/>
            <w:shd w:val="clear" w:color="auto" w:fill="auto"/>
            <w:noWrap/>
            <w:vAlign w:val="center"/>
            <w:hideMark/>
          </w:tcPr>
          <w:p w14:paraId="0F9C431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26400</w:t>
            </w:r>
          </w:p>
        </w:tc>
      </w:tr>
      <w:tr w:rsidR="00FD7300" w:rsidRPr="00724E33" w14:paraId="784D534F" w14:textId="77777777" w:rsidTr="003617AA">
        <w:trPr>
          <w:trHeight w:val="400"/>
        </w:trPr>
        <w:tc>
          <w:tcPr>
            <w:tcW w:w="7650" w:type="dxa"/>
            <w:shd w:val="clear" w:color="auto" w:fill="auto"/>
            <w:vAlign w:val="center"/>
          </w:tcPr>
          <w:p w14:paraId="4F1D373F"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thiết bị đo lường, kiểm tra, định hướng và điều khiển</w:t>
            </w:r>
          </w:p>
        </w:tc>
        <w:tc>
          <w:tcPr>
            <w:tcW w:w="1705" w:type="dxa"/>
            <w:shd w:val="clear" w:color="auto" w:fill="auto"/>
            <w:noWrap/>
            <w:vAlign w:val="center"/>
          </w:tcPr>
          <w:p w14:paraId="2EDD3BD6"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26510</w:t>
            </w:r>
          </w:p>
        </w:tc>
      </w:tr>
      <w:tr w:rsidR="00FD7300" w:rsidRPr="00724E33" w14:paraId="035BE4B7" w14:textId="77777777" w:rsidTr="003617AA">
        <w:trPr>
          <w:trHeight w:val="400"/>
        </w:trPr>
        <w:tc>
          <w:tcPr>
            <w:tcW w:w="7650" w:type="dxa"/>
            <w:shd w:val="clear" w:color="auto" w:fill="auto"/>
            <w:vAlign w:val="center"/>
          </w:tcPr>
          <w:p w14:paraId="49820458"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thiết bị bức xạ, thiết bị điện tử trong y học, điện liệu pháp</w:t>
            </w:r>
          </w:p>
        </w:tc>
        <w:tc>
          <w:tcPr>
            <w:tcW w:w="1705" w:type="dxa"/>
            <w:shd w:val="clear" w:color="auto" w:fill="auto"/>
            <w:noWrap/>
            <w:vAlign w:val="center"/>
          </w:tcPr>
          <w:p w14:paraId="1BED8D8C"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w:t>
            </w:r>
            <w:r w:rsidRPr="00724E33">
              <w:rPr>
                <w:rFonts w:ascii="Times New Roman" w:hAnsi="Times New Roman" w:cs="Times New Roman"/>
                <w:color w:val="000000"/>
                <w:sz w:val="26"/>
                <w:szCs w:val="26"/>
                <w:shd w:val="clear" w:color="auto" w:fill="FFFFFF"/>
              </w:rPr>
              <w:t xml:space="preserve"> </w:t>
            </w:r>
            <w:r w:rsidRPr="00724E33">
              <w:rPr>
                <w:rFonts w:ascii="Times New Roman" w:hAnsi="Times New Roman" w:cs="Times New Roman"/>
                <w:color w:val="000000"/>
                <w:sz w:val="26"/>
                <w:szCs w:val="26"/>
              </w:rPr>
              <w:t>26600</w:t>
            </w:r>
          </w:p>
        </w:tc>
      </w:tr>
      <w:tr w:rsidR="00FD7300" w:rsidRPr="00724E33" w14:paraId="7426F954" w14:textId="77777777" w:rsidTr="003617AA">
        <w:trPr>
          <w:trHeight w:val="400"/>
        </w:trPr>
        <w:tc>
          <w:tcPr>
            <w:tcW w:w="7650" w:type="dxa"/>
            <w:shd w:val="clear" w:color="auto" w:fill="auto"/>
            <w:vAlign w:val="center"/>
            <w:hideMark/>
          </w:tcPr>
          <w:p w14:paraId="77620470"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băng, đĩa từ tính và quang học</w:t>
            </w:r>
          </w:p>
        </w:tc>
        <w:tc>
          <w:tcPr>
            <w:tcW w:w="1705" w:type="dxa"/>
            <w:shd w:val="clear" w:color="auto" w:fill="auto"/>
            <w:noWrap/>
            <w:vAlign w:val="center"/>
            <w:hideMark/>
          </w:tcPr>
          <w:p w14:paraId="0651333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C26800</w:t>
            </w:r>
          </w:p>
        </w:tc>
      </w:tr>
      <w:tr w:rsidR="00FD7300" w:rsidRPr="00724E33" w14:paraId="16389A63" w14:textId="77777777" w:rsidTr="003617AA">
        <w:trPr>
          <w:trHeight w:val="400"/>
        </w:trPr>
        <w:tc>
          <w:tcPr>
            <w:tcW w:w="7650" w:type="dxa"/>
            <w:shd w:val="clear" w:color="auto" w:fill="auto"/>
            <w:vAlign w:val="center"/>
          </w:tcPr>
          <w:p w14:paraId="163813BD"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thiết bị và dụng cụ quang học</w:t>
            </w:r>
          </w:p>
        </w:tc>
        <w:tc>
          <w:tcPr>
            <w:tcW w:w="1705" w:type="dxa"/>
            <w:shd w:val="clear" w:color="auto" w:fill="auto"/>
            <w:noWrap/>
            <w:vAlign w:val="center"/>
          </w:tcPr>
          <w:p w14:paraId="0059F5D5"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w:t>
            </w:r>
            <w:r w:rsidRPr="00724E33">
              <w:rPr>
                <w:rFonts w:ascii="Times New Roman" w:hAnsi="Times New Roman" w:cs="Times New Roman"/>
                <w:color w:val="000000"/>
                <w:sz w:val="26"/>
                <w:szCs w:val="26"/>
                <w:shd w:val="clear" w:color="auto" w:fill="FFFFFF"/>
              </w:rPr>
              <w:t xml:space="preserve"> </w:t>
            </w:r>
            <w:r w:rsidRPr="00724E33">
              <w:rPr>
                <w:rFonts w:ascii="Times New Roman" w:hAnsi="Times New Roman" w:cs="Times New Roman"/>
                <w:color w:val="000000"/>
                <w:sz w:val="26"/>
                <w:szCs w:val="26"/>
              </w:rPr>
              <w:t>26700</w:t>
            </w:r>
          </w:p>
        </w:tc>
      </w:tr>
      <w:tr w:rsidR="00FD7300" w:rsidRPr="00724E33" w14:paraId="1910C348" w14:textId="77777777" w:rsidTr="003617AA">
        <w:trPr>
          <w:trHeight w:val="400"/>
        </w:trPr>
        <w:tc>
          <w:tcPr>
            <w:tcW w:w="7650" w:type="dxa"/>
            <w:shd w:val="clear" w:color="auto" w:fill="auto"/>
            <w:vAlign w:val="center"/>
          </w:tcPr>
          <w:p w14:paraId="14878FAD"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băng, đĩa từ tính và quang học</w:t>
            </w:r>
          </w:p>
        </w:tc>
        <w:tc>
          <w:tcPr>
            <w:tcW w:w="1705" w:type="dxa"/>
            <w:shd w:val="clear" w:color="auto" w:fill="auto"/>
            <w:noWrap/>
            <w:vAlign w:val="center"/>
          </w:tcPr>
          <w:p w14:paraId="2F9F9B2C"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w:t>
            </w:r>
            <w:r w:rsidRPr="00724E33">
              <w:rPr>
                <w:rFonts w:ascii="Times New Roman" w:hAnsi="Times New Roman" w:cs="Times New Roman"/>
                <w:color w:val="000000"/>
                <w:sz w:val="26"/>
                <w:szCs w:val="26"/>
                <w:shd w:val="clear" w:color="auto" w:fill="FFFFFF"/>
              </w:rPr>
              <w:t xml:space="preserve"> </w:t>
            </w:r>
            <w:r w:rsidRPr="00724E33">
              <w:rPr>
                <w:rFonts w:ascii="Times New Roman" w:hAnsi="Times New Roman" w:cs="Times New Roman"/>
                <w:color w:val="000000"/>
                <w:sz w:val="26"/>
                <w:szCs w:val="26"/>
              </w:rPr>
              <w:t>26800</w:t>
            </w:r>
          </w:p>
        </w:tc>
      </w:tr>
      <w:tr w:rsidR="00FD7300" w:rsidRPr="00724E33" w14:paraId="23A3B4D6" w14:textId="77777777" w:rsidTr="003617AA">
        <w:trPr>
          <w:trHeight w:val="400"/>
        </w:trPr>
        <w:tc>
          <w:tcPr>
            <w:tcW w:w="7650" w:type="dxa"/>
            <w:shd w:val="clear" w:color="auto" w:fill="auto"/>
            <w:vAlign w:val="center"/>
          </w:tcPr>
          <w:p w14:paraId="3320541C"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pin và ắc quy</w:t>
            </w:r>
          </w:p>
        </w:tc>
        <w:tc>
          <w:tcPr>
            <w:tcW w:w="1705" w:type="dxa"/>
            <w:shd w:val="clear" w:color="auto" w:fill="auto"/>
            <w:noWrap/>
            <w:vAlign w:val="center"/>
          </w:tcPr>
          <w:p w14:paraId="7A477D6D"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27200</w:t>
            </w:r>
          </w:p>
        </w:tc>
      </w:tr>
      <w:tr w:rsidR="00FD7300" w:rsidRPr="00724E33" w14:paraId="7A4E466A" w14:textId="77777777" w:rsidTr="003617AA">
        <w:trPr>
          <w:trHeight w:val="400"/>
        </w:trPr>
        <w:tc>
          <w:tcPr>
            <w:tcW w:w="7650" w:type="dxa"/>
            <w:shd w:val="clear" w:color="auto" w:fill="auto"/>
            <w:vAlign w:val="center"/>
            <w:hideMark/>
          </w:tcPr>
          <w:p w14:paraId="5A5D417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dây cáp, sợi cáp quang học</w:t>
            </w:r>
          </w:p>
        </w:tc>
        <w:tc>
          <w:tcPr>
            <w:tcW w:w="1705" w:type="dxa"/>
            <w:shd w:val="clear" w:color="auto" w:fill="auto"/>
            <w:noWrap/>
            <w:vAlign w:val="center"/>
            <w:hideMark/>
          </w:tcPr>
          <w:p w14:paraId="46A6711D"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27310</w:t>
            </w:r>
          </w:p>
        </w:tc>
      </w:tr>
      <w:tr w:rsidR="00FD7300" w:rsidRPr="00724E33" w14:paraId="4D5CEB89" w14:textId="77777777" w:rsidTr="003617AA">
        <w:trPr>
          <w:trHeight w:val="400"/>
        </w:trPr>
        <w:tc>
          <w:tcPr>
            <w:tcW w:w="7650" w:type="dxa"/>
            <w:shd w:val="clear" w:color="auto" w:fill="auto"/>
            <w:vAlign w:val="center"/>
            <w:hideMark/>
          </w:tcPr>
          <w:p w14:paraId="27F04B64"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dây, cáp điện và điện tử khác</w:t>
            </w:r>
          </w:p>
        </w:tc>
        <w:tc>
          <w:tcPr>
            <w:tcW w:w="1705" w:type="dxa"/>
            <w:shd w:val="clear" w:color="auto" w:fill="auto"/>
            <w:noWrap/>
            <w:vAlign w:val="center"/>
            <w:hideMark/>
          </w:tcPr>
          <w:p w14:paraId="488910F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27320</w:t>
            </w:r>
          </w:p>
        </w:tc>
      </w:tr>
      <w:tr w:rsidR="00FD7300" w:rsidRPr="00724E33" w14:paraId="4F73C724" w14:textId="77777777" w:rsidTr="003617AA">
        <w:trPr>
          <w:trHeight w:val="400"/>
        </w:trPr>
        <w:tc>
          <w:tcPr>
            <w:tcW w:w="7650" w:type="dxa"/>
            <w:shd w:val="clear" w:color="auto" w:fill="auto"/>
            <w:vAlign w:val="center"/>
          </w:tcPr>
          <w:p w14:paraId="00C4C0C3"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thiết bị dây dẫn điện các loại</w:t>
            </w:r>
          </w:p>
        </w:tc>
        <w:tc>
          <w:tcPr>
            <w:tcW w:w="1705" w:type="dxa"/>
            <w:shd w:val="clear" w:color="auto" w:fill="auto"/>
            <w:noWrap/>
            <w:vAlign w:val="center"/>
          </w:tcPr>
          <w:p w14:paraId="1723B216"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27330</w:t>
            </w:r>
          </w:p>
        </w:tc>
      </w:tr>
      <w:tr w:rsidR="00FD7300" w:rsidRPr="00724E33" w14:paraId="47006985" w14:textId="77777777" w:rsidTr="003617AA">
        <w:trPr>
          <w:trHeight w:val="400"/>
        </w:trPr>
        <w:tc>
          <w:tcPr>
            <w:tcW w:w="7650" w:type="dxa"/>
            <w:shd w:val="clear" w:color="auto" w:fill="auto"/>
            <w:vAlign w:val="center"/>
          </w:tcPr>
          <w:p w14:paraId="27AB8A8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thiết bị sử dụng năng lượng chiết lưu</w:t>
            </w:r>
          </w:p>
        </w:tc>
        <w:tc>
          <w:tcPr>
            <w:tcW w:w="1705" w:type="dxa"/>
            <w:shd w:val="clear" w:color="auto" w:fill="auto"/>
            <w:noWrap/>
            <w:vAlign w:val="center"/>
          </w:tcPr>
          <w:p w14:paraId="7AEF3CE7"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28120</w:t>
            </w:r>
          </w:p>
        </w:tc>
      </w:tr>
      <w:tr w:rsidR="00FD7300" w:rsidRPr="00724E33" w14:paraId="4B886EA0" w14:textId="77777777" w:rsidTr="003617AA">
        <w:trPr>
          <w:trHeight w:val="400"/>
        </w:trPr>
        <w:tc>
          <w:tcPr>
            <w:tcW w:w="7650" w:type="dxa"/>
            <w:shd w:val="clear" w:color="auto" w:fill="auto"/>
            <w:vAlign w:val="center"/>
          </w:tcPr>
          <w:p w14:paraId="75DCFA0A"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Sản xuất máy móc và thiết bị văn phòng (trừ máy vi tính và thiết bị ngoại vi của máy vi tính)</w:t>
            </w:r>
          </w:p>
        </w:tc>
        <w:tc>
          <w:tcPr>
            <w:tcW w:w="1705" w:type="dxa"/>
            <w:shd w:val="clear" w:color="auto" w:fill="auto"/>
            <w:noWrap/>
            <w:vAlign w:val="center"/>
          </w:tcPr>
          <w:p w14:paraId="397152F6"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28170</w:t>
            </w:r>
          </w:p>
        </w:tc>
      </w:tr>
      <w:tr w:rsidR="00FD7300" w:rsidRPr="00724E33" w14:paraId="3D8A775A" w14:textId="77777777" w:rsidTr="003617AA">
        <w:trPr>
          <w:trHeight w:val="460"/>
        </w:trPr>
        <w:tc>
          <w:tcPr>
            <w:tcW w:w="7650" w:type="dxa"/>
            <w:shd w:val="clear" w:color="auto" w:fill="auto"/>
            <w:vAlign w:val="center"/>
          </w:tcPr>
          <w:p w14:paraId="4C08C000"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2. Hoạt động sản xuất phần mềm</w:t>
            </w:r>
          </w:p>
        </w:tc>
        <w:tc>
          <w:tcPr>
            <w:tcW w:w="1705" w:type="dxa"/>
            <w:shd w:val="clear" w:color="auto" w:fill="auto"/>
            <w:noWrap/>
            <w:vAlign w:val="center"/>
          </w:tcPr>
          <w:p w14:paraId="06BA8B9B"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1591901E" w14:textId="77777777" w:rsidTr="003617AA">
        <w:trPr>
          <w:trHeight w:val="460"/>
        </w:trPr>
        <w:tc>
          <w:tcPr>
            <w:tcW w:w="7650" w:type="dxa"/>
            <w:shd w:val="clear" w:color="auto" w:fill="auto"/>
            <w:vAlign w:val="center"/>
            <w:hideMark/>
          </w:tcPr>
          <w:p w14:paraId="04117A76"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Lập trình máy vi tính</w:t>
            </w:r>
          </w:p>
        </w:tc>
        <w:tc>
          <w:tcPr>
            <w:tcW w:w="1705" w:type="dxa"/>
            <w:shd w:val="clear" w:color="auto" w:fill="auto"/>
            <w:noWrap/>
            <w:vAlign w:val="center"/>
            <w:hideMark/>
          </w:tcPr>
          <w:p w14:paraId="2D93AE46"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62010</w:t>
            </w:r>
          </w:p>
        </w:tc>
      </w:tr>
      <w:tr w:rsidR="00FD7300" w:rsidRPr="00724E33" w14:paraId="2195CDA8" w14:textId="77777777" w:rsidTr="003617AA">
        <w:trPr>
          <w:trHeight w:val="460"/>
        </w:trPr>
        <w:tc>
          <w:tcPr>
            <w:tcW w:w="7650" w:type="dxa"/>
            <w:shd w:val="clear" w:color="auto" w:fill="auto"/>
            <w:vAlign w:val="center"/>
            <w:hideMark/>
          </w:tcPr>
          <w:p w14:paraId="0C529CD4"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Xuất bản phần mềm</w:t>
            </w:r>
          </w:p>
        </w:tc>
        <w:tc>
          <w:tcPr>
            <w:tcW w:w="1705" w:type="dxa"/>
            <w:shd w:val="clear" w:color="auto" w:fill="auto"/>
            <w:noWrap/>
            <w:vAlign w:val="center"/>
            <w:hideMark/>
          </w:tcPr>
          <w:p w14:paraId="585720E5"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58200</w:t>
            </w:r>
          </w:p>
        </w:tc>
      </w:tr>
      <w:tr w:rsidR="00FD7300" w:rsidRPr="00724E33" w14:paraId="2FBF69DB" w14:textId="77777777" w:rsidTr="003617AA">
        <w:trPr>
          <w:trHeight w:val="460"/>
        </w:trPr>
        <w:tc>
          <w:tcPr>
            <w:tcW w:w="7650" w:type="dxa"/>
            <w:shd w:val="clear" w:color="auto" w:fill="auto"/>
            <w:vAlign w:val="center"/>
          </w:tcPr>
          <w:p w14:paraId="0AFF5F0E"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3. Hoạt động dịch vụ công nghệ thông tin</w:t>
            </w:r>
          </w:p>
        </w:tc>
        <w:tc>
          <w:tcPr>
            <w:tcW w:w="1705" w:type="dxa"/>
            <w:shd w:val="clear" w:color="auto" w:fill="auto"/>
            <w:noWrap/>
            <w:vAlign w:val="center"/>
          </w:tcPr>
          <w:p w14:paraId="01EE5855"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5ADB19BA" w14:textId="77777777" w:rsidTr="003617AA">
        <w:trPr>
          <w:trHeight w:val="460"/>
        </w:trPr>
        <w:tc>
          <w:tcPr>
            <w:tcW w:w="7650" w:type="dxa"/>
            <w:shd w:val="clear" w:color="auto" w:fill="auto"/>
            <w:vAlign w:val="center"/>
            <w:hideMark/>
          </w:tcPr>
          <w:p w14:paraId="5D4CBA25"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Tư vấn máy vi tính và quản trị hệ thống máy vi tính</w:t>
            </w:r>
          </w:p>
        </w:tc>
        <w:tc>
          <w:tcPr>
            <w:tcW w:w="1705" w:type="dxa"/>
            <w:shd w:val="clear" w:color="auto" w:fill="auto"/>
            <w:noWrap/>
            <w:vAlign w:val="center"/>
            <w:hideMark/>
          </w:tcPr>
          <w:p w14:paraId="638E0823"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62020</w:t>
            </w:r>
          </w:p>
        </w:tc>
      </w:tr>
      <w:tr w:rsidR="00FD7300" w:rsidRPr="00724E33" w14:paraId="26167281" w14:textId="77777777" w:rsidTr="003617AA">
        <w:trPr>
          <w:trHeight w:val="460"/>
        </w:trPr>
        <w:tc>
          <w:tcPr>
            <w:tcW w:w="7650" w:type="dxa"/>
            <w:shd w:val="clear" w:color="auto" w:fill="auto"/>
            <w:vAlign w:val="center"/>
            <w:hideMark/>
          </w:tcPr>
          <w:p w14:paraId="2276EDC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dịch vụ công nghệ thông tin và dịch vụ khác liên quan đến máy vi tính</w:t>
            </w:r>
          </w:p>
        </w:tc>
        <w:tc>
          <w:tcPr>
            <w:tcW w:w="1705" w:type="dxa"/>
            <w:shd w:val="clear" w:color="auto" w:fill="auto"/>
            <w:noWrap/>
            <w:vAlign w:val="center"/>
            <w:hideMark/>
          </w:tcPr>
          <w:p w14:paraId="478DCDA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62090</w:t>
            </w:r>
          </w:p>
        </w:tc>
      </w:tr>
      <w:tr w:rsidR="00FD7300" w:rsidRPr="00724E33" w14:paraId="78ABAA02" w14:textId="77777777" w:rsidTr="003617AA">
        <w:trPr>
          <w:trHeight w:val="400"/>
        </w:trPr>
        <w:tc>
          <w:tcPr>
            <w:tcW w:w="7650" w:type="dxa"/>
            <w:shd w:val="clear" w:color="auto" w:fill="auto"/>
            <w:vAlign w:val="center"/>
            <w:hideMark/>
          </w:tcPr>
          <w:p w14:paraId="4633909C"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Sửa chữa thiết bị điện tử và quang học</w:t>
            </w:r>
          </w:p>
        </w:tc>
        <w:tc>
          <w:tcPr>
            <w:tcW w:w="1705" w:type="dxa"/>
            <w:shd w:val="clear" w:color="auto" w:fill="auto"/>
            <w:noWrap/>
            <w:vAlign w:val="center"/>
            <w:hideMark/>
          </w:tcPr>
          <w:p w14:paraId="433F9108"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C 33130</w:t>
            </w:r>
          </w:p>
        </w:tc>
      </w:tr>
      <w:tr w:rsidR="00FD7300" w:rsidRPr="00724E33" w14:paraId="327849D3" w14:textId="77777777" w:rsidTr="003617AA">
        <w:trPr>
          <w:trHeight w:val="360"/>
        </w:trPr>
        <w:tc>
          <w:tcPr>
            <w:tcW w:w="7650" w:type="dxa"/>
            <w:shd w:val="clear" w:color="auto" w:fill="auto"/>
            <w:vAlign w:val="center"/>
          </w:tcPr>
          <w:p w14:paraId="6CA6013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lastRenderedPageBreak/>
              <w:t>Sửa chữa máy vi tính và thiết bị ngoại vi</w:t>
            </w:r>
          </w:p>
        </w:tc>
        <w:tc>
          <w:tcPr>
            <w:tcW w:w="1705" w:type="dxa"/>
            <w:shd w:val="clear" w:color="auto" w:fill="auto"/>
            <w:noWrap/>
            <w:vAlign w:val="center"/>
          </w:tcPr>
          <w:p w14:paraId="378989CD"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S 95110</w:t>
            </w:r>
          </w:p>
        </w:tc>
      </w:tr>
      <w:tr w:rsidR="00FD7300" w:rsidRPr="00724E33" w14:paraId="3C050BAA" w14:textId="77777777" w:rsidTr="003617AA">
        <w:trPr>
          <w:trHeight w:val="360"/>
        </w:trPr>
        <w:tc>
          <w:tcPr>
            <w:tcW w:w="7650" w:type="dxa"/>
            <w:shd w:val="clear" w:color="auto" w:fill="auto"/>
            <w:vAlign w:val="center"/>
          </w:tcPr>
          <w:p w14:paraId="4BB50103"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Sửa chữa thiết bị liên lạc</w:t>
            </w:r>
          </w:p>
        </w:tc>
        <w:tc>
          <w:tcPr>
            <w:tcW w:w="1705" w:type="dxa"/>
            <w:shd w:val="clear" w:color="auto" w:fill="auto"/>
            <w:noWrap/>
            <w:vAlign w:val="center"/>
          </w:tcPr>
          <w:p w14:paraId="79F4B65D"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S 95120</w:t>
            </w:r>
          </w:p>
        </w:tc>
      </w:tr>
      <w:tr w:rsidR="00FD7300" w:rsidRPr="00724E33" w14:paraId="727D7341" w14:textId="77777777" w:rsidTr="003617AA">
        <w:trPr>
          <w:trHeight w:val="360"/>
        </w:trPr>
        <w:tc>
          <w:tcPr>
            <w:tcW w:w="7650" w:type="dxa"/>
            <w:shd w:val="clear" w:color="auto" w:fill="auto"/>
            <w:vAlign w:val="center"/>
          </w:tcPr>
          <w:p w14:paraId="289D5898"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Sửa chữa thiết bị nghe nhìn điện tử gia dụng</w:t>
            </w:r>
          </w:p>
        </w:tc>
        <w:tc>
          <w:tcPr>
            <w:tcW w:w="1705" w:type="dxa"/>
            <w:shd w:val="clear" w:color="auto" w:fill="auto"/>
            <w:noWrap/>
            <w:vAlign w:val="center"/>
          </w:tcPr>
          <w:p w14:paraId="375C7EE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S 95210</w:t>
            </w:r>
          </w:p>
        </w:tc>
      </w:tr>
      <w:tr w:rsidR="00FD7300" w:rsidRPr="00724E33" w14:paraId="1C9CB12B" w14:textId="77777777" w:rsidTr="003617AA">
        <w:trPr>
          <w:trHeight w:val="360"/>
        </w:trPr>
        <w:tc>
          <w:tcPr>
            <w:tcW w:w="7650" w:type="dxa"/>
            <w:shd w:val="clear" w:color="auto" w:fill="auto"/>
            <w:vAlign w:val="center"/>
            <w:hideMark/>
          </w:tcPr>
          <w:p w14:paraId="51BB70CF"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4. Hoạt động bán buôn, bán lẻ và phân phối công nghệ thông tin</w:t>
            </w:r>
          </w:p>
        </w:tc>
        <w:tc>
          <w:tcPr>
            <w:tcW w:w="1705" w:type="dxa"/>
            <w:shd w:val="clear" w:color="auto" w:fill="auto"/>
            <w:noWrap/>
            <w:vAlign w:val="center"/>
            <w:hideMark/>
          </w:tcPr>
          <w:p w14:paraId="1EE39A2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1E59E7A" w14:textId="77777777" w:rsidTr="003617AA">
        <w:trPr>
          <w:trHeight w:val="400"/>
        </w:trPr>
        <w:tc>
          <w:tcPr>
            <w:tcW w:w="7650" w:type="dxa"/>
            <w:shd w:val="clear" w:color="auto" w:fill="auto"/>
            <w:vAlign w:val="center"/>
            <w:hideMark/>
          </w:tcPr>
          <w:p w14:paraId="4245758B"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Bán buôn máy vi tính, thiết bị ngoại vi và phần mềm</w:t>
            </w:r>
          </w:p>
        </w:tc>
        <w:tc>
          <w:tcPr>
            <w:tcW w:w="1705" w:type="dxa"/>
            <w:shd w:val="clear" w:color="auto" w:fill="auto"/>
            <w:noWrap/>
            <w:vAlign w:val="center"/>
            <w:hideMark/>
          </w:tcPr>
          <w:p w14:paraId="7DBB34CD"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G 46510</w:t>
            </w:r>
          </w:p>
        </w:tc>
      </w:tr>
      <w:tr w:rsidR="00FD7300" w:rsidRPr="00724E33" w14:paraId="0E1561BD" w14:textId="77777777" w:rsidTr="003617AA">
        <w:trPr>
          <w:trHeight w:val="400"/>
        </w:trPr>
        <w:tc>
          <w:tcPr>
            <w:tcW w:w="7650" w:type="dxa"/>
            <w:shd w:val="clear" w:color="auto" w:fill="auto"/>
            <w:vAlign w:val="center"/>
            <w:hideMark/>
          </w:tcPr>
          <w:p w14:paraId="30FD677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Bán buôn thiết bị và linh kiện điện tử, viễn thông</w:t>
            </w:r>
          </w:p>
        </w:tc>
        <w:tc>
          <w:tcPr>
            <w:tcW w:w="1705" w:type="dxa"/>
            <w:shd w:val="clear" w:color="auto" w:fill="auto"/>
            <w:noWrap/>
            <w:vAlign w:val="center"/>
            <w:hideMark/>
          </w:tcPr>
          <w:p w14:paraId="047816F5"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G 46520</w:t>
            </w:r>
          </w:p>
        </w:tc>
      </w:tr>
      <w:tr w:rsidR="00FD7300" w:rsidRPr="00724E33" w14:paraId="0EC52BC2" w14:textId="77777777" w:rsidTr="003617AA">
        <w:trPr>
          <w:trHeight w:val="530"/>
        </w:trPr>
        <w:tc>
          <w:tcPr>
            <w:tcW w:w="7650" w:type="dxa"/>
            <w:shd w:val="clear" w:color="auto" w:fill="auto"/>
            <w:vAlign w:val="center"/>
            <w:hideMark/>
          </w:tcPr>
          <w:p w14:paraId="655353F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Bán lẻ thiết bị công nghệ thông tin liên lạc trong các cửa hàng chuyên doanh (Bán lẻ máy vi tính, thiết bị ngoại vi, phần mềm và thiết bị viễn thông, thiết bị nghe nhìn)</w:t>
            </w:r>
          </w:p>
        </w:tc>
        <w:tc>
          <w:tcPr>
            <w:tcW w:w="1705" w:type="dxa"/>
            <w:shd w:val="clear" w:color="auto" w:fill="auto"/>
            <w:noWrap/>
            <w:vAlign w:val="center"/>
            <w:hideMark/>
          </w:tcPr>
          <w:p w14:paraId="48CA2A4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G 474 (4741, 4742)</w:t>
            </w:r>
          </w:p>
        </w:tc>
      </w:tr>
      <w:tr w:rsidR="00FD7300" w:rsidRPr="00724E33" w14:paraId="77699E5A" w14:textId="77777777" w:rsidTr="003617AA">
        <w:trPr>
          <w:trHeight w:val="400"/>
        </w:trPr>
        <w:tc>
          <w:tcPr>
            <w:tcW w:w="7650" w:type="dxa"/>
            <w:shd w:val="clear" w:color="auto" w:fill="auto"/>
            <w:vAlign w:val="center"/>
          </w:tcPr>
          <w:p w14:paraId="3D2C60E8"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Bán lẻ thiết bị công nghệ thông tin liên lạc lưu động hoặc tại chợ</w:t>
            </w:r>
          </w:p>
        </w:tc>
        <w:tc>
          <w:tcPr>
            <w:tcW w:w="1705" w:type="dxa"/>
            <w:shd w:val="clear" w:color="auto" w:fill="auto"/>
            <w:noWrap/>
            <w:vAlign w:val="center"/>
          </w:tcPr>
          <w:p w14:paraId="6A8E7D4B"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G 47830</w:t>
            </w:r>
          </w:p>
        </w:tc>
      </w:tr>
      <w:tr w:rsidR="00FD7300" w:rsidRPr="00724E33" w14:paraId="001F6F85" w14:textId="77777777" w:rsidTr="003617AA">
        <w:trPr>
          <w:trHeight w:val="400"/>
        </w:trPr>
        <w:tc>
          <w:tcPr>
            <w:tcW w:w="7650" w:type="dxa"/>
            <w:shd w:val="clear" w:color="auto" w:fill="auto"/>
            <w:vAlign w:val="center"/>
          </w:tcPr>
          <w:p w14:paraId="00C37821" w14:textId="6C764173"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Bán lẻ máy ảnh, phim ảnh và vật liệu ảnh trong các cửa hàng chuyên doanh</w:t>
            </w:r>
          </w:p>
        </w:tc>
        <w:tc>
          <w:tcPr>
            <w:tcW w:w="1705" w:type="dxa"/>
            <w:shd w:val="clear" w:color="auto" w:fill="auto"/>
            <w:noWrap/>
            <w:vAlign w:val="center"/>
          </w:tcPr>
          <w:p w14:paraId="65E43DB0"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G 47737</w:t>
            </w:r>
          </w:p>
        </w:tc>
      </w:tr>
      <w:tr w:rsidR="00FD7300" w:rsidRPr="00724E33" w14:paraId="32BD3B9E" w14:textId="77777777" w:rsidTr="003617AA">
        <w:trPr>
          <w:trHeight w:val="460"/>
        </w:trPr>
        <w:tc>
          <w:tcPr>
            <w:tcW w:w="7650" w:type="dxa"/>
            <w:shd w:val="clear" w:color="auto" w:fill="auto"/>
            <w:vAlign w:val="center"/>
          </w:tcPr>
          <w:p w14:paraId="5105F371"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5. Hoạt động Viễn thông</w:t>
            </w:r>
          </w:p>
        </w:tc>
        <w:tc>
          <w:tcPr>
            <w:tcW w:w="1705" w:type="dxa"/>
            <w:shd w:val="clear" w:color="auto" w:fill="auto"/>
            <w:noWrap/>
            <w:vAlign w:val="center"/>
          </w:tcPr>
          <w:p w14:paraId="6C5923BF"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7CF08571" w14:textId="77777777" w:rsidTr="003617AA">
        <w:trPr>
          <w:trHeight w:val="460"/>
        </w:trPr>
        <w:tc>
          <w:tcPr>
            <w:tcW w:w="7650" w:type="dxa"/>
            <w:shd w:val="clear" w:color="auto" w:fill="auto"/>
            <w:vAlign w:val="center"/>
            <w:hideMark/>
          </w:tcPr>
          <w:p w14:paraId="20A4DF29"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cung cấp trực tiếp dịch vụ viễn thông có dây</w:t>
            </w:r>
          </w:p>
        </w:tc>
        <w:tc>
          <w:tcPr>
            <w:tcW w:w="1705" w:type="dxa"/>
            <w:shd w:val="clear" w:color="auto" w:fill="auto"/>
            <w:noWrap/>
            <w:vAlign w:val="center"/>
            <w:hideMark/>
          </w:tcPr>
          <w:p w14:paraId="7011FBA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61101</w:t>
            </w:r>
          </w:p>
        </w:tc>
      </w:tr>
      <w:tr w:rsidR="00FD7300" w:rsidRPr="00724E33" w14:paraId="689F820D" w14:textId="77777777" w:rsidTr="003617AA">
        <w:trPr>
          <w:trHeight w:val="460"/>
        </w:trPr>
        <w:tc>
          <w:tcPr>
            <w:tcW w:w="7650" w:type="dxa"/>
            <w:shd w:val="clear" w:color="auto" w:fill="auto"/>
            <w:vAlign w:val="center"/>
          </w:tcPr>
          <w:p w14:paraId="323C346A"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cung cấp dịch vụ viễn thông có dây sử dụng quyền truy cập hạ tầng viễn thông của đơn vị khác</w:t>
            </w:r>
          </w:p>
        </w:tc>
        <w:tc>
          <w:tcPr>
            <w:tcW w:w="1705" w:type="dxa"/>
            <w:shd w:val="clear" w:color="auto" w:fill="auto"/>
            <w:noWrap/>
            <w:vAlign w:val="center"/>
          </w:tcPr>
          <w:p w14:paraId="4AB3A3CB"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61102</w:t>
            </w:r>
          </w:p>
        </w:tc>
      </w:tr>
      <w:tr w:rsidR="00FD7300" w:rsidRPr="00724E33" w14:paraId="2304B955" w14:textId="77777777" w:rsidTr="003617AA">
        <w:trPr>
          <w:trHeight w:val="460"/>
        </w:trPr>
        <w:tc>
          <w:tcPr>
            <w:tcW w:w="7650" w:type="dxa"/>
            <w:shd w:val="clear" w:color="auto" w:fill="auto"/>
            <w:vAlign w:val="center"/>
            <w:hideMark/>
          </w:tcPr>
          <w:p w14:paraId="4A4D2EB9"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cung cấp trực tiếp dịch vụ viễn thông không dây</w:t>
            </w:r>
          </w:p>
        </w:tc>
        <w:tc>
          <w:tcPr>
            <w:tcW w:w="1705" w:type="dxa"/>
            <w:shd w:val="clear" w:color="auto" w:fill="auto"/>
            <w:noWrap/>
            <w:vAlign w:val="center"/>
            <w:hideMark/>
          </w:tcPr>
          <w:p w14:paraId="0E064EAB"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61201</w:t>
            </w:r>
          </w:p>
        </w:tc>
      </w:tr>
      <w:tr w:rsidR="00FD7300" w:rsidRPr="00724E33" w14:paraId="5378DE2B" w14:textId="77777777" w:rsidTr="003617AA">
        <w:trPr>
          <w:trHeight w:val="460"/>
        </w:trPr>
        <w:tc>
          <w:tcPr>
            <w:tcW w:w="7650" w:type="dxa"/>
            <w:shd w:val="clear" w:color="auto" w:fill="auto"/>
            <w:vAlign w:val="center"/>
          </w:tcPr>
          <w:p w14:paraId="0746C919"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cung cấp dịch vụ viễn thông không dây sử dụng quyền truy cập hạ tầng viễn thông của đơn vị khác</w:t>
            </w:r>
          </w:p>
        </w:tc>
        <w:tc>
          <w:tcPr>
            <w:tcW w:w="1705" w:type="dxa"/>
            <w:shd w:val="clear" w:color="auto" w:fill="auto"/>
            <w:noWrap/>
            <w:vAlign w:val="center"/>
          </w:tcPr>
          <w:p w14:paraId="419D880B"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61202</w:t>
            </w:r>
          </w:p>
        </w:tc>
      </w:tr>
      <w:tr w:rsidR="00FD7300" w:rsidRPr="00724E33" w14:paraId="6096889F" w14:textId="77777777" w:rsidTr="003617AA">
        <w:trPr>
          <w:trHeight w:val="460"/>
        </w:trPr>
        <w:tc>
          <w:tcPr>
            <w:tcW w:w="7650" w:type="dxa"/>
            <w:shd w:val="clear" w:color="auto" w:fill="auto"/>
            <w:vAlign w:val="center"/>
            <w:hideMark/>
          </w:tcPr>
          <w:p w14:paraId="5EEFFF18"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viễn thông vệ tinh</w:t>
            </w:r>
          </w:p>
        </w:tc>
        <w:tc>
          <w:tcPr>
            <w:tcW w:w="1705" w:type="dxa"/>
            <w:shd w:val="clear" w:color="auto" w:fill="auto"/>
            <w:noWrap/>
            <w:vAlign w:val="center"/>
            <w:hideMark/>
          </w:tcPr>
          <w:p w14:paraId="381A360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61300</w:t>
            </w:r>
          </w:p>
        </w:tc>
      </w:tr>
      <w:tr w:rsidR="00FD7300" w:rsidRPr="00724E33" w14:paraId="03B8B839" w14:textId="77777777" w:rsidTr="003617AA">
        <w:trPr>
          <w:trHeight w:val="460"/>
        </w:trPr>
        <w:tc>
          <w:tcPr>
            <w:tcW w:w="7650" w:type="dxa"/>
            <w:shd w:val="clear" w:color="auto" w:fill="auto"/>
            <w:vAlign w:val="center"/>
            <w:hideMark/>
          </w:tcPr>
          <w:p w14:paraId="0A0427D0"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của các điểm truy cập internet</w:t>
            </w:r>
          </w:p>
        </w:tc>
        <w:tc>
          <w:tcPr>
            <w:tcW w:w="1705" w:type="dxa"/>
            <w:shd w:val="clear" w:color="auto" w:fill="auto"/>
            <w:noWrap/>
            <w:vAlign w:val="center"/>
            <w:hideMark/>
          </w:tcPr>
          <w:p w14:paraId="5C78073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61901</w:t>
            </w:r>
          </w:p>
        </w:tc>
      </w:tr>
      <w:tr w:rsidR="00FD7300" w:rsidRPr="00724E33" w14:paraId="24BE8ED8" w14:textId="77777777" w:rsidTr="003617AA">
        <w:trPr>
          <w:trHeight w:val="460"/>
        </w:trPr>
        <w:tc>
          <w:tcPr>
            <w:tcW w:w="7650" w:type="dxa"/>
            <w:shd w:val="clear" w:color="auto" w:fill="auto"/>
            <w:vAlign w:val="center"/>
          </w:tcPr>
          <w:p w14:paraId="608018E1"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viễn thông khác chưa được phân vào đâu</w:t>
            </w:r>
          </w:p>
        </w:tc>
        <w:tc>
          <w:tcPr>
            <w:tcW w:w="1705" w:type="dxa"/>
            <w:shd w:val="clear" w:color="auto" w:fill="auto"/>
            <w:noWrap/>
            <w:vAlign w:val="center"/>
          </w:tcPr>
          <w:p w14:paraId="2D475617"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61909</w:t>
            </w:r>
          </w:p>
        </w:tc>
      </w:tr>
      <w:tr w:rsidR="00FD7300" w:rsidRPr="00724E33" w14:paraId="25D19D5B" w14:textId="77777777" w:rsidTr="003617AA">
        <w:trPr>
          <w:trHeight w:val="460"/>
        </w:trPr>
        <w:tc>
          <w:tcPr>
            <w:tcW w:w="9355" w:type="dxa"/>
            <w:gridSpan w:val="2"/>
            <w:shd w:val="clear" w:color="auto" w:fill="6AFFFE"/>
            <w:vAlign w:val="center"/>
          </w:tcPr>
          <w:p w14:paraId="3D7AA9D1" w14:textId="77777777" w:rsidR="00FD7300" w:rsidRPr="00724E33" w:rsidRDefault="00FD7300" w:rsidP="003617AA">
            <w:pPr>
              <w:widowControl w:val="0"/>
              <w:adjustRightInd w:val="0"/>
              <w:snapToGrid w:val="0"/>
              <w:spacing w:before="240" w:after="120"/>
              <w:rPr>
                <w:rFonts w:ascii="Times New Roman" w:hAnsi="Times New Roman" w:cs="Times New Roman"/>
                <w:b/>
                <w:bCs/>
                <w:caps/>
                <w:color w:val="000000"/>
                <w:sz w:val="26"/>
                <w:szCs w:val="26"/>
              </w:rPr>
            </w:pPr>
            <w:r w:rsidRPr="00724E33">
              <w:rPr>
                <w:rFonts w:ascii="Times New Roman" w:hAnsi="Times New Roman" w:cs="Times New Roman"/>
                <w:b/>
                <w:bCs/>
                <w:caps/>
                <w:color w:val="000000"/>
                <w:sz w:val="26"/>
                <w:szCs w:val="26"/>
              </w:rPr>
              <w:t>II. NGÀNH, LĨNH VỰC LIÊN QUAN Kinh tế số nền tảng/internet</w:t>
            </w:r>
          </w:p>
        </w:tc>
      </w:tr>
      <w:tr w:rsidR="00FD7300" w:rsidRPr="00724E33" w14:paraId="77FED191" w14:textId="77777777" w:rsidTr="003617AA">
        <w:trPr>
          <w:trHeight w:val="460"/>
        </w:trPr>
        <w:tc>
          <w:tcPr>
            <w:tcW w:w="7650" w:type="dxa"/>
            <w:shd w:val="clear" w:color="auto" w:fill="auto"/>
            <w:vAlign w:val="center"/>
          </w:tcPr>
          <w:p w14:paraId="758E6B25"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1. Hoạt động dịch vụ thông tin</w:t>
            </w:r>
          </w:p>
        </w:tc>
        <w:tc>
          <w:tcPr>
            <w:tcW w:w="1705" w:type="dxa"/>
            <w:shd w:val="clear" w:color="auto" w:fill="auto"/>
            <w:noWrap/>
            <w:vAlign w:val="center"/>
          </w:tcPr>
          <w:p w14:paraId="73B16865"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3FF11F4D" w14:textId="77777777" w:rsidTr="003617AA">
        <w:trPr>
          <w:trHeight w:val="460"/>
        </w:trPr>
        <w:tc>
          <w:tcPr>
            <w:tcW w:w="7650" w:type="dxa"/>
            <w:shd w:val="clear" w:color="auto" w:fill="auto"/>
            <w:vAlign w:val="center"/>
            <w:hideMark/>
          </w:tcPr>
          <w:p w14:paraId="05BA90A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Xử lý dữ liệu, cho thuê và các hoạt động liên quan</w:t>
            </w:r>
          </w:p>
        </w:tc>
        <w:tc>
          <w:tcPr>
            <w:tcW w:w="1705" w:type="dxa"/>
            <w:shd w:val="clear" w:color="auto" w:fill="auto"/>
            <w:noWrap/>
            <w:vAlign w:val="center"/>
            <w:hideMark/>
          </w:tcPr>
          <w:p w14:paraId="614C1C93"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63110</w:t>
            </w:r>
          </w:p>
        </w:tc>
      </w:tr>
      <w:tr w:rsidR="00FD7300" w:rsidRPr="00724E33" w14:paraId="552C6EAD" w14:textId="77777777" w:rsidTr="003617AA">
        <w:trPr>
          <w:trHeight w:val="460"/>
        </w:trPr>
        <w:tc>
          <w:tcPr>
            <w:tcW w:w="7650" w:type="dxa"/>
            <w:shd w:val="clear" w:color="auto" w:fill="auto"/>
            <w:vAlign w:val="center"/>
            <w:hideMark/>
          </w:tcPr>
          <w:p w14:paraId="204A9608"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Cổng thông tin</w:t>
            </w:r>
          </w:p>
        </w:tc>
        <w:tc>
          <w:tcPr>
            <w:tcW w:w="1705" w:type="dxa"/>
            <w:shd w:val="clear" w:color="auto" w:fill="auto"/>
            <w:noWrap/>
            <w:vAlign w:val="center"/>
            <w:hideMark/>
          </w:tcPr>
          <w:p w14:paraId="686A6834"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63120</w:t>
            </w:r>
          </w:p>
        </w:tc>
      </w:tr>
      <w:tr w:rsidR="00FD7300" w:rsidRPr="00724E33" w14:paraId="6CDE9886" w14:textId="77777777" w:rsidTr="003617AA">
        <w:trPr>
          <w:trHeight w:val="460"/>
        </w:trPr>
        <w:tc>
          <w:tcPr>
            <w:tcW w:w="7650" w:type="dxa"/>
            <w:shd w:val="clear" w:color="auto" w:fill="auto"/>
            <w:vAlign w:val="center"/>
            <w:hideMark/>
          </w:tcPr>
          <w:p w14:paraId="249ED03F"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thông tấn</w:t>
            </w:r>
          </w:p>
        </w:tc>
        <w:tc>
          <w:tcPr>
            <w:tcW w:w="1705" w:type="dxa"/>
            <w:shd w:val="clear" w:color="auto" w:fill="auto"/>
            <w:noWrap/>
            <w:vAlign w:val="center"/>
            <w:hideMark/>
          </w:tcPr>
          <w:p w14:paraId="7BA7BBD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63910</w:t>
            </w:r>
          </w:p>
        </w:tc>
      </w:tr>
      <w:tr w:rsidR="00FD7300" w:rsidRPr="00724E33" w14:paraId="7353CE2C" w14:textId="77777777" w:rsidTr="003617AA">
        <w:trPr>
          <w:trHeight w:val="460"/>
        </w:trPr>
        <w:tc>
          <w:tcPr>
            <w:tcW w:w="7650" w:type="dxa"/>
            <w:shd w:val="clear" w:color="auto" w:fill="auto"/>
            <w:vAlign w:val="center"/>
            <w:hideMark/>
          </w:tcPr>
          <w:p w14:paraId="328E301C"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Dịch vụ thông tin khác chưa được phân vào đâu</w:t>
            </w:r>
          </w:p>
        </w:tc>
        <w:tc>
          <w:tcPr>
            <w:tcW w:w="1705" w:type="dxa"/>
            <w:shd w:val="clear" w:color="auto" w:fill="auto"/>
            <w:noWrap/>
            <w:vAlign w:val="center"/>
            <w:hideMark/>
          </w:tcPr>
          <w:p w14:paraId="13D87D83"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63990</w:t>
            </w:r>
          </w:p>
        </w:tc>
      </w:tr>
      <w:tr w:rsidR="00FD7300" w:rsidRPr="00724E33" w14:paraId="3C6A7579" w14:textId="77777777" w:rsidTr="003617AA">
        <w:trPr>
          <w:trHeight w:val="460"/>
        </w:trPr>
        <w:tc>
          <w:tcPr>
            <w:tcW w:w="7650" w:type="dxa"/>
            <w:shd w:val="clear" w:color="auto" w:fill="auto"/>
            <w:vAlign w:val="center"/>
          </w:tcPr>
          <w:p w14:paraId="7119680A"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Dịch vụ nền tảng mạng xã hội, truyền thông trực tuyến (như Lotus.vn, ZingMe, </w:t>
            </w:r>
            <w:r w:rsidRPr="00724E33">
              <w:rPr>
                <w:rFonts w:ascii="Times New Roman" w:hAnsi="Times New Roman" w:cs="Times New Roman"/>
                <w:sz w:val="26"/>
                <w:szCs w:val="26"/>
              </w:rPr>
              <w:t>Facebook, Instagram, LinkedIn, Twitter, …)</w:t>
            </w:r>
          </w:p>
        </w:tc>
        <w:tc>
          <w:tcPr>
            <w:tcW w:w="1705" w:type="dxa"/>
            <w:shd w:val="clear" w:color="auto" w:fill="auto"/>
            <w:noWrap/>
            <w:vAlign w:val="center"/>
          </w:tcPr>
          <w:p w14:paraId="76B943C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AE45A94" w14:textId="77777777" w:rsidTr="003617AA">
        <w:trPr>
          <w:trHeight w:val="460"/>
        </w:trPr>
        <w:tc>
          <w:tcPr>
            <w:tcW w:w="7650" w:type="dxa"/>
            <w:shd w:val="clear" w:color="auto" w:fill="auto"/>
            <w:vAlign w:val="center"/>
          </w:tcPr>
          <w:p w14:paraId="5B297BBF"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lastRenderedPageBreak/>
              <w:t xml:space="preserve">Dịch vụ nền tảng tìm kiếm thông tin, phân tích dữ liệu trực tuyến (như cốc cốc search, </w:t>
            </w:r>
            <w:r w:rsidRPr="00724E33">
              <w:rPr>
                <w:rFonts w:ascii="Times New Roman" w:hAnsi="Times New Roman" w:cs="Times New Roman"/>
                <w:sz w:val="26"/>
                <w:szCs w:val="26"/>
              </w:rPr>
              <w:t>Google search, Yahoo Search, Yandex, Baidu, …)</w:t>
            </w:r>
          </w:p>
        </w:tc>
        <w:tc>
          <w:tcPr>
            <w:tcW w:w="1705" w:type="dxa"/>
            <w:shd w:val="clear" w:color="auto" w:fill="auto"/>
            <w:noWrap/>
            <w:vAlign w:val="center"/>
          </w:tcPr>
          <w:p w14:paraId="617D3197"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637AA52C" w14:textId="77777777" w:rsidTr="003617AA">
        <w:trPr>
          <w:trHeight w:val="460"/>
        </w:trPr>
        <w:tc>
          <w:tcPr>
            <w:tcW w:w="7650" w:type="dxa"/>
            <w:shd w:val="clear" w:color="auto" w:fill="auto"/>
            <w:vAlign w:val="center"/>
          </w:tcPr>
          <w:p w14:paraId="4573A8BF"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Dịch vụ nền tảng chia sẻ nội dung số (như </w:t>
            </w:r>
            <w:r w:rsidRPr="00724E33">
              <w:rPr>
                <w:rFonts w:ascii="Times New Roman" w:hAnsi="Times New Roman" w:cs="Times New Roman"/>
                <w:sz w:val="26"/>
                <w:szCs w:val="26"/>
              </w:rPr>
              <w:t>Netflix, Spotify, Tiktok, Apple TV, Youtube, …)</w:t>
            </w:r>
          </w:p>
        </w:tc>
        <w:tc>
          <w:tcPr>
            <w:tcW w:w="1705" w:type="dxa"/>
            <w:shd w:val="clear" w:color="auto" w:fill="auto"/>
            <w:noWrap/>
            <w:vAlign w:val="center"/>
          </w:tcPr>
          <w:p w14:paraId="011D7E15"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07FD9BD8" w14:textId="77777777" w:rsidTr="003617AA">
        <w:trPr>
          <w:trHeight w:val="460"/>
        </w:trPr>
        <w:tc>
          <w:tcPr>
            <w:tcW w:w="7650" w:type="dxa"/>
            <w:shd w:val="clear" w:color="auto" w:fill="auto"/>
            <w:vAlign w:val="center"/>
          </w:tcPr>
          <w:p w14:paraId="731F7601"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Dịch vụ nền tảng kho ứng dụng số trực tuyến (như </w:t>
            </w:r>
            <w:r w:rsidRPr="00724E33">
              <w:rPr>
                <w:rFonts w:ascii="Times New Roman" w:hAnsi="Times New Roman" w:cs="Times New Roman"/>
                <w:sz w:val="26"/>
                <w:szCs w:val="26"/>
              </w:rPr>
              <w:t>CH play, App</w:t>
            </w:r>
            <w:r w:rsidRPr="00724E33">
              <w:rPr>
                <w:rFonts w:ascii="Times New Roman" w:hAnsi="Times New Roman" w:cs="Times New Roman"/>
                <w:sz w:val="26"/>
                <w:szCs w:val="26"/>
                <w:lang w:val="vi-VN"/>
              </w:rPr>
              <w:t xml:space="preserve"> store</w:t>
            </w:r>
            <w:r w:rsidRPr="00724E33">
              <w:rPr>
                <w:rFonts w:ascii="Times New Roman" w:hAnsi="Times New Roman" w:cs="Times New Roman"/>
                <w:sz w:val="26"/>
                <w:szCs w:val="26"/>
              </w:rPr>
              <w:t>, Samsung store, …)</w:t>
            </w:r>
          </w:p>
        </w:tc>
        <w:tc>
          <w:tcPr>
            <w:tcW w:w="1705" w:type="dxa"/>
            <w:shd w:val="clear" w:color="auto" w:fill="auto"/>
            <w:noWrap/>
            <w:vAlign w:val="center"/>
          </w:tcPr>
          <w:p w14:paraId="18FEF4AF"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C17560E" w14:textId="77777777" w:rsidTr="003617AA">
        <w:trPr>
          <w:trHeight w:val="460"/>
        </w:trPr>
        <w:tc>
          <w:tcPr>
            <w:tcW w:w="7650" w:type="dxa"/>
            <w:shd w:val="clear" w:color="auto" w:fill="auto"/>
            <w:vAlign w:val="center"/>
          </w:tcPr>
          <w:p w14:paraId="27505EC6"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Dịch vụ n</w:t>
            </w:r>
            <w:r w:rsidRPr="00724E33">
              <w:rPr>
                <w:rFonts w:ascii="Times New Roman" w:hAnsi="Times New Roman" w:cs="Times New Roman"/>
                <w:sz w:val="26"/>
                <w:szCs w:val="26"/>
              </w:rPr>
              <w:t>ền tảng giao tiếp trực tuyến (như Zalo, Viber, Whatsapp, Telegram, Snapchat, Webex, Zoom, Google Meet, …)</w:t>
            </w:r>
          </w:p>
        </w:tc>
        <w:tc>
          <w:tcPr>
            <w:tcW w:w="1705" w:type="dxa"/>
            <w:shd w:val="clear" w:color="auto" w:fill="auto"/>
            <w:noWrap/>
            <w:vAlign w:val="center"/>
          </w:tcPr>
          <w:p w14:paraId="51509956"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6CDDD8C1" w14:textId="77777777" w:rsidTr="003617AA">
        <w:trPr>
          <w:trHeight w:val="460"/>
        </w:trPr>
        <w:tc>
          <w:tcPr>
            <w:tcW w:w="7650" w:type="dxa"/>
            <w:shd w:val="clear" w:color="auto" w:fill="auto"/>
            <w:vAlign w:val="center"/>
          </w:tcPr>
          <w:p w14:paraId="464D1A72"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Dịch vụ khác về thông tin, dữ liệu, cho thuê, chỉa sẻ qua mạng internet</w:t>
            </w:r>
          </w:p>
        </w:tc>
        <w:tc>
          <w:tcPr>
            <w:tcW w:w="1705" w:type="dxa"/>
            <w:shd w:val="clear" w:color="auto" w:fill="auto"/>
            <w:noWrap/>
            <w:vAlign w:val="center"/>
          </w:tcPr>
          <w:p w14:paraId="16FC6C92"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38FFE47C" w14:textId="77777777" w:rsidTr="003617AA">
        <w:trPr>
          <w:trHeight w:val="460"/>
        </w:trPr>
        <w:tc>
          <w:tcPr>
            <w:tcW w:w="7650" w:type="dxa"/>
            <w:shd w:val="clear" w:color="auto" w:fill="auto"/>
            <w:vAlign w:val="center"/>
            <w:hideMark/>
          </w:tcPr>
          <w:p w14:paraId="15D15B67"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2. Hoạt động xuất bản trực tuyến</w:t>
            </w:r>
          </w:p>
        </w:tc>
        <w:tc>
          <w:tcPr>
            <w:tcW w:w="1705" w:type="dxa"/>
            <w:shd w:val="clear" w:color="auto" w:fill="auto"/>
            <w:vAlign w:val="center"/>
            <w:hideMark/>
          </w:tcPr>
          <w:p w14:paraId="1BAC387D"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6E663620" w14:textId="77777777" w:rsidTr="003617AA">
        <w:trPr>
          <w:trHeight w:val="460"/>
        </w:trPr>
        <w:tc>
          <w:tcPr>
            <w:tcW w:w="7650" w:type="dxa"/>
            <w:shd w:val="clear" w:color="auto" w:fill="auto"/>
            <w:vAlign w:val="center"/>
            <w:hideMark/>
          </w:tcPr>
          <w:p w14:paraId="4BED310D"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Xuất bản sách trực tuyến</w:t>
            </w:r>
          </w:p>
        </w:tc>
        <w:tc>
          <w:tcPr>
            <w:tcW w:w="1705" w:type="dxa"/>
            <w:shd w:val="clear" w:color="auto" w:fill="auto"/>
            <w:noWrap/>
            <w:vAlign w:val="center"/>
            <w:hideMark/>
          </w:tcPr>
          <w:p w14:paraId="657FAEE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58111</w:t>
            </w:r>
          </w:p>
        </w:tc>
      </w:tr>
      <w:tr w:rsidR="00FD7300" w:rsidRPr="00724E33" w14:paraId="2F5F212B" w14:textId="77777777" w:rsidTr="003617AA">
        <w:trPr>
          <w:trHeight w:val="460"/>
        </w:trPr>
        <w:tc>
          <w:tcPr>
            <w:tcW w:w="7650" w:type="dxa"/>
            <w:shd w:val="clear" w:color="auto" w:fill="auto"/>
            <w:vAlign w:val="center"/>
            <w:hideMark/>
          </w:tcPr>
          <w:p w14:paraId="623751C6"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Xuất bản các danh mục chỉ dẫn và địa chỉ trực tuyến (bao gồm hoạt động cung cấp bản đồ số)</w:t>
            </w:r>
          </w:p>
        </w:tc>
        <w:tc>
          <w:tcPr>
            <w:tcW w:w="1705" w:type="dxa"/>
            <w:shd w:val="clear" w:color="auto" w:fill="auto"/>
            <w:noWrap/>
            <w:vAlign w:val="center"/>
            <w:hideMark/>
          </w:tcPr>
          <w:p w14:paraId="7F49055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58121</w:t>
            </w:r>
          </w:p>
        </w:tc>
      </w:tr>
      <w:tr w:rsidR="00FD7300" w:rsidRPr="00724E33" w14:paraId="600D3BF8" w14:textId="77777777" w:rsidTr="003617AA">
        <w:trPr>
          <w:trHeight w:val="460"/>
        </w:trPr>
        <w:tc>
          <w:tcPr>
            <w:tcW w:w="7650" w:type="dxa"/>
            <w:shd w:val="clear" w:color="auto" w:fill="auto"/>
            <w:vAlign w:val="center"/>
            <w:hideMark/>
          </w:tcPr>
          <w:p w14:paraId="6F882F95"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Xuất bản báo, tạp chí và các ấn phẩm định kỳ trực tuyến</w:t>
            </w:r>
          </w:p>
        </w:tc>
        <w:tc>
          <w:tcPr>
            <w:tcW w:w="1705" w:type="dxa"/>
            <w:shd w:val="clear" w:color="auto" w:fill="auto"/>
            <w:noWrap/>
            <w:vAlign w:val="center"/>
            <w:hideMark/>
          </w:tcPr>
          <w:p w14:paraId="5696537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58131</w:t>
            </w:r>
          </w:p>
        </w:tc>
      </w:tr>
      <w:tr w:rsidR="00FD7300" w:rsidRPr="00724E33" w14:paraId="0BEB8DCB" w14:textId="77777777" w:rsidTr="003617AA">
        <w:trPr>
          <w:trHeight w:val="460"/>
        </w:trPr>
        <w:tc>
          <w:tcPr>
            <w:tcW w:w="7650" w:type="dxa"/>
            <w:shd w:val="clear" w:color="auto" w:fill="auto"/>
            <w:vAlign w:val="center"/>
            <w:hideMark/>
          </w:tcPr>
          <w:p w14:paraId="76C29253"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xuất bản trực tuyến khác</w:t>
            </w:r>
          </w:p>
        </w:tc>
        <w:tc>
          <w:tcPr>
            <w:tcW w:w="1705" w:type="dxa"/>
            <w:shd w:val="clear" w:color="auto" w:fill="auto"/>
            <w:noWrap/>
            <w:vAlign w:val="center"/>
            <w:hideMark/>
          </w:tcPr>
          <w:p w14:paraId="21747650"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58191</w:t>
            </w:r>
          </w:p>
        </w:tc>
      </w:tr>
      <w:tr w:rsidR="00FD7300" w:rsidRPr="00724E33" w14:paraId="6BE5B244" w14:textId="77777777" w:rsidTr="003617AA">
        <w:trPr>
          <w:trHeight w:val="460"/>
        </w:trPr>
        <w:tc>
          <w:tcPr>
            <w:tcW w:w="7650" w:type="dxa"/>
            <w:shd w:val="clear" w:color="auto" w:fill="auto"/>
            <w:vAlign w:val="center"/>
            <w:hideMark/>
          </w:tcPr>
          <w:p w14:paraId="66AB5719"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3. Hoạt động sản xuất phim, video, audio, phát thanh, truyền hình trực tuyến</w:t>
            </w:r>
          </w:p>
        </w:tc>
        <w:tc>
          <w:tcPr>
            <w:tcW w:w="1705" w:type="dxa"/>
            <w:shd w:val="clear" w:color="auto" w:fill="auto"/>
            <w:vAlign w:val="center"/>
            <w:hideMark/>
          </w:tcPr>
          <w:p w14:paraId="56393651"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7089720C" w14:textId="77777777" w:rsidTr="003617AA">
        <w:trPr>
          <w:trHeight w:val="400"/>
        </w:trPr>
        <w:tc>
          <w:tcPr>
            <w:tcW w:w="7650" w:type="dxa"/>
            <w:shd w:val="clear" w:color="auto" w:fill="auto"/>
            <w:vAlign w:val="center"/>
          </w:tcPr>
          <w:p w14:paraId="65F4C9AC"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sản xuất phim video</w:t>
            </w:r>
          </w:p>
        </w:tc>
        <w:tc>
          <w:tcPr>
            <w:tcW w:w="1705" w:type="dxa"/>
            <w:shd w:val="clear" w:color="auto" w:fill="auto"/>
            <w:noWrap/>
            <w:vAlign w:val="center"/>
          </w:tcPr>
          <w:p w14:paraId="7AE9A5C5"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59112</w:t>
            </w:r>
          </w:p>
        </w:tc>
      </w:tr>
      <w:tr w:rsidR="00FD7300" w:rsidRPr="00724E33" w14:paraId="3E40988B" w14:textId="77777777" w:rsidTr="003617AA">
        <w:trPr>
          <w:trHeight w:val="400"/>
        </w:trPr>
        <w:tc>
          <w:tcPr>
            <w:tcW w:w="7650" w:type="dxa"/>
            <w:shd w:val="clear" w:color="auto" w:fill="auto"/>
            <w:vAlign w:val="center"/>
          </w:tcPr>
          <w:p w14:paraId="63E91D62"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phát hành phim điện ảnh, phim video và chương trình truyền hình</w:t>
            </w:r>
          </w:p>
        </w:tc>
        <w:tc>
          <w:tcPr>
            <w:tcW w:w="1705" w:type="dxa"/>
            <w:shd w:val="clear" w:color="auto" w:fill="auto"/>
            <w:noWrap/>
            <w:vAlign w:val="center"/>
          </w:tcPr>
          <w:p w14:paraId="01192F84"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59130</w:t>
            </w:r>
          </w:p>
        </w:tc>
      </w:tr>
      <w:tr w:rsidR="00FD7300" w:rsidRPr="00724E33" w14:paraId="48560B56" w14:textId="77777777" w:rsidTr="003617AA">
        <w:trPr>
          <w:trHeight w:val="400"/>
        </w:trPr>
        <w:tc>
          <w:tcPr>
            <w:tcW w:w="7650" w:type="dxa"/>
            <w:shd w:val="clear" w:color="auto" w:fill="auto"/>
            <w:vAlign w:val="center"/>
          </w:tcPr>
          <w:p w14:paraId="4F28F22D"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ghi âm và xuất bản âm nhạc</w:t>
            </w:r>
          </w:p>
        </w:tc>
        <w:tc>
          <w:tcPr>
            <w:tcW w:w="1705" w:type="dxa"/>
            <w:shd w:val="clear" w:color="auto" w:fill="auto"/>
            <w:noWrap/>
            <w:vAlign w:val="center"/>
          </w:tcPr>
          <w:p w14:paraId="70DF79F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59200</w:t>
            </w:r>
          </w:p>
        </w:tc>
      </w:tr>
      <w:tr w:rsidR="00FD7300" w:rsidRPr="00724E33" w14:paraId="39125D4C" w14:textId="77777777" w:rsidTr="003617AA">
        <w:trPr>
          <w:trHeight w:val="400"/>
        </w:trPr>
        <w:tc>
          <w:tcPr>
            <w:tcW w:w="7650" w:type="dxa"/>
            <w:shd w:val="clear" w:color="auto" w:fill="auto"/>
            <w:vAlign w:val="center"/>
          </w:tcPr>
          <w:p w14:paraId="27FDB49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cung cấp chương trình truyền hình cáp, truyền hình vệ tinh và các chương trình truyền hình thuê bao khác</w:t>
            </w:r>
          </w:p>
        </w:tc>
        <w:tc>
          <w:tcPr>
            <w:tcW w:w="1705" w:type="dxa"/>
            <w:shd w:val="clear" w:color="auto" w:fill="auto"/>
            <w:noWrap/>
            <w:vAlign w:val="center"/>
          </w:tcPr>
          <w:p w14:paraId="4B05D03C"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J 60220</w:t>
            </w:r>
          </w:p>
        </w:tc>
      </w:tr>
      <w:tr w:rsidR="00FD7300" w:rsidRPr="00724E33" w14:paraId="1CB65DCE" w14:textId="77777777" w:rsidTr="003617AA">
        <w:trPr>
          <w:trHeight w:val="400"/>
        </w:trPr>
        <w:tc>
          <w:tcPr>
            <w:tcW w:w="7650" w:type="dxa"/>
            <w:shd w:val="clear" w:color="auto" w:fill="auto"/>
            <w:vAlign w:val="center"/>
          </w:tcPr>
          <w:p w14:paraId="1091FBBD"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Dịch vụ truyền hình trực trực tuyến (như VTV go, FPT go, ….)</w:t>
            </w:r>
          </w:p>
        </w:tc>
        <w:tc>
          <w:tcPr>
            <w:tcW w:w="1705" w:type="dxa"/>
            <w:shd w:val="clear" w:color="auto" w:fill="auto"/>
            <w:noWrap/>
            <w:vAlign w:val="center"/>
          </w:tcPr>
          <w:p w14:paraId="4B732DF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55301DA" w14:textId="77777777" w:rsidTr="003617AA">
        <w:trPr>
          <w:trHeight w:val="400"/>
        </w:trPr>
        <w:tc>
          <w:tcPr>
            <w:tcW w:w="7650" w:type="dxa"/>
            <w:shd w:val="clear" w:color="auto" w:fill="auto"/>
            <w:vAlign w:val="center"/>
          </w:tcPr>
          <w:p w14:paraId="1B3966DA"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Dịch vụ đọc sách trực tuyến (như </w:t>
            </w:r>
          </w:p>
        </w:tc>
        <w:tc>
          <w:tcPr>
            <w:tcW w:w="1705" w:type="dxa"/>
            <w:shd w:val="clear" w:color="auto" w:fill="auto"/>
            <w:noWrap/>
            <w:vAlign w:val="center"/>
          </w:tcPr>
          <w:p w14:paraId="042B89D2"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E687DA9" w14:textId="77777777" w:rsidTr="003617AA">
        <w:trPr>
          <w:trHeight w:val="460"/>
        </w:trPr>
        <w:tc>
          <w:tcPr>
            <w:tcW w:w="7650" w:type="dxa"/>
            <w:shd w:val="clear" w:color="auto" w:fill="auto"/>
            <w:vAlign w:val="center"/>
          </w:tcPr>
          <w:p w14:paraId="2C7AC364"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4. Hoạt động dịch vụ qua mạng internet</w:t>
            </w:r>
          </w:p>
        </w:tc>
        <w:tc>
          <w:tcPr>
            <w:tcW w:w="1705" w:type="dxa"/>
            <w:shd w:val="clear" w:color="auto" w:fill="auto"/>
            <w:noWrap/>
            <w:vAlign w:val="center"/>
          </w:tcPr>
          <w:p w14:paraId="7CA699D5"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08DAEE9B" w14:textId="77777777" w:rsidTr="003617AA">
        <w:trPr>
          <w:trHeight w:val="460"/>
        </w:trPr>
        <w:tc>
          <w:tcPr>
            <w:tcW w:w="7650" w:type="dxa"/>
            <w:shd w:val="clear" w:color="auto" w:fill="auto"/>
            <w:vAlign w:val="center"/>
          </w:tcPr>
          <w:p w14:paraId="29A98AD9" w14:textId="77777777" w:rsidR="00FD7300" w:rsidRPr="00724E33" w:rsidRDefault="00FD7300" w:rsidP="0095730A">
            <w:pPr>
              <w:widowControl w:val="0"/>
              <w:adjustRightInd w:val="0"/>
              <w:snapToGrid w:val="0"/>
              <w:spacing w:before="40" w:after="40"/>
              <w:jc w:val="both"/>
              <w:rPr>
                <w:rFonts w:ascii="Times New Roman" w:hAnsi="Times New Roman" w:cs="Times New Roman"/>
                <w:b/>
                <w:bCs/>
                <w:i/>
                <w:iCs/>
                <w:color w:val="000000"/>
                <w:sz w:val="26"/>
                <w:szCs w:val="26"/>
              </w:rPr>
            </w:pPr>
            <w:r w:rsidRPr="00724E33">
              <w:rPr>
                <w:rFonts w:ascii="Times New Roman" w:hAnsi="Times New Roman" w:cs="Times New Roman"/>
                <w:b/>
                <w:bCs/>
                <w:i/>
                <w:iCs/>
                <w:color w:val="000000"/>
                <w:sz w:val="26"/>
                <w:szCs w:val="26"/>
              </w:rPr>
              <w:t>4.1 Hoạt động thương mại điện tử</w:t>
            </w:r>
          </w:p>
        </w:tc>
        <w:tc>
          <w:tcPr>
            <w:tcW w:w="1705" w:type="dxa"/>
            <w:shd w:val="clear" w:color="auto" w:fill="auto"/>
            <w:noWrap/>
            <w:vAlign w:val="center"/>
          </w:tcPr>
          <w:p w14:paraId="68406120"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i/>
                <w:iCs/>
                <w:color w:val="000000"/>
                <w:sz w:val="26"/>
                <w:szCs w:val="26"/>
              </w:rPr>
            </w:pPr>
          </w:p>
        </w:tc>
      </w:tr>
      <w:tr w:rsidR="00FD7300" w:rsidRPr="00724E33" w14:paraId="55C060C6" w14:textId="77777777" w:rsidTr="003617AA">
        <w:trPr>
          <w:trHeight w:val="400"/>
        </w:trPr>
        <w:tc>
          <w:tcPr>
            <w:tcW w:w="7650" w:type="dxa"/>
            <w:shd w:val="clear" w:color="auto" w:fill="auto"/>
            <w:vAlign w:val="center"/>
            <w:hideMark/>
          </w:tcPr>
          <w:p w14:paraId="52006BF3"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Bán lẻ theo yêu cầu đặt hàng qua bưu điện hoặc internet</w:t>
            </w:r>
          </w:p>
        </w:tc>
        <w:tc>
          <w:tcPr>
            <w:tcW w:w="1705" w:type="dxa"/>
            <w:shd w:val="clear" w:color="auto" w:fill="auto"/>
            <w:noWrap/>
            <w:vAlign w:val="center"/>
            <w:hideMark/>
          </w:tcPr>
          <w:p w14:paraId="753A3998"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G 47910</w:t>
            </w:r>
          </w:p>
        </w:tc>
      </w:tr>
      <w:tr w:rsidR="00FD7300" w:rsidRPr="00724E33" w14:paraId="1CB542AC" w14:textId="77777777" w:rsidTr="003617AA">
        <w:trPr>
          <w:trHeight w:val="400"/>
        </w:trPr>
        <w:tc>
          <w:tcPr>
            <w:tcW w:w="7650" w:type="dxa"/>
            <w:shd w:val="clear" w:color="auto" w:fill="auto"/>
            <w:vAlign w:val="center"/>
            <w:hideMark/>
          </w:tcPr>
          <w:p w14:paraId="504D5CC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Bán lẻ hình thức khác chưa được phân vào đâu</w:t>
            </w:r>
          </w:p>
        </w:tc>
        <w:tc>
          <w:tcPr>
            <w:tcW w:w="1705" w:type="dxa"/>
            <w:shd w:val="clear" w:color="auto" w:fill="auto"/>
            <w:noWrap/>
            <w:vAlign w:val="center"/>
            <w:hideMark/>
          </w:tcPr>
          <w:p w14:paraId="42ED17C2"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G 47990</w:t>
            </w:r>
          </w:p>
        </w:tc>
      </w:tr>
      <w:tr w:rsidR="00FD7300" w:rsidRPr="00724E33" w14:paraId="4CB67BAF" w14:textId="77777777" w:rsidTr="003617AA">
        <w:trPr>
          <w:trHeight w:val="400"/>
        </w:trPr>
        <w:tc>
          <w:tcPr>
            <w:tcW w:w="7650" w:type="dxa"/>
            <w:shd w:val="clear" w:color="auto" w:fill="auto"/>
            <w:vAlign w:val="center"/>
          </w:tcPr>
          <w:p w14:paraId="70CB881D"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các sàn thương mại điện tử (như vỏ sò, Postmart, senđỏ, Shopee, Amazone, Lazada, Alibaba, …)</w:t>
            </w:r>
          </w:p>
        </w:tc>
        <w:tc>
          <w:tcPr>
            <w:tcW w:w="1705" w:type="dxa"/>
            <w:shd w:val="clear" w:color="auto" w:fill="auto"/>
            <w:noWrap/>
            <w:vAlign w:val="center"/>
          </w:tcPr>
          <w:p w14:paraId="4B31B340"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0D395C9" w14:textId="77777777" w:rsidTr="003617AA">
        <w:trPr>
          <w:trHeight w:val="400"/>
        </w:trPr>
        <w:tc>
          <w:tcPr>
            <w:tcW w:w="7650" w:type="dxa"/>
            <w:shd w:val="clear" w:color="auto" w:fill="auto"/>
            <w:vAlign w:val="center"/>
          </w:tcPr>
          <w:p w14:paraId="0FB3D5D3"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dịch vụ thương mại điện tử khác</w:t>
            </w:r>
          </w:p>
        </w:tc>
        <w:tc>
          <w:tcPr>
            <w:tcW w:w="1705" w:type="dxa"/>
            <w:shd w:val="clear" w:color="auto" w:fill="auto"/>
            <w:noWrap/>
            <w:vAlign w:val="center"/>
          </w:tcPr>
          <w:p w14:paraId="011EACB0"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38C7B60E" w14:textId="77777777" w:rsidTr="003617AA">
        <w:trPr>
          <w:trHeight w:val="460"/>
        </w:trPr>
        <w:tc>
          <w:tcPr>
            <w:tcW w:w="7650" w:type="dxa"/>
            <w:shd w:val="clear" w:color="auto" w:fill="auto"/>
            <w:vAlign w:val="center"/>
          </w:tcPr>
          <w:p w14:paraId="2025FC31" w14:textId="77777777" w:rsidR="00FD7300" w:rsidRPr="00724E33" w:rsidRDefault="00FD7300" w:rsidP="0095730A">
            <w:pPr>
              <w:widowControl w:val="0"/>
              <w:adjustRightInd w:val="0"/>
              <w:snapToGrid w:val="0"/>
              <w:spacing w:before="40" w:after="40"/>
              <w:jc w:val="both"/>
              <w:rPr>
                <w:rFonts w:ascii="Times New Roman" w:hAnsi="Times New Roman" w:cs="Times New Roman"/>
                <w:b/>
                <w:bCs/>
                <w:i/>
                <w:iCs/>
                <w:color w:val="000000"/>
                <w:sz w:val="26"/>
                <w:szCs w:val="26"/>
              </w:rPr>
            </w:pPr>
            <w:r w:rsidRPr="00724E33">
              <w:rPr>
                <w:rFonts w:ascii="Times New Roman" w:hAnsi="Times New Roman" w:cs="Times New Roman"/>
                <w:b/>
                <w:bCs/>
                <w:i/>
                <w:iCs/>
                <w:color w:val="000000"/>
                <w:sz w:val="26"/>
                <w:szCs w:val="26"/>
              </w:rPr>
              <w:lastRenderedPageBreak/>
              <w:t>4.2 Hoạt động quảng cáo và nghiên cứu thị trường</w:t>
            </w:r>
          </w:p>
        </w:tc>
        <w:tc>
          <w:tcPr>
            <w:tcW w:w="1705" w:type="dxa"/>
            <w:shd w:val="clear" w:color="auto" w:fill="auto"/>
            <w:noWrap/>
            <w:vAlign w:val="center"/>
          </w:tcPr>
          <w:p w14:paraId="6C489D4E"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i/>
                <w:iCs/>
                <w:color w:val="000000"/>
                <w:sz w:val="26"/>
                <w:szCs w:val="26"/>
              </w:rPr>
            </w:pPr>
          </w:p>
        </w:tc>
      </w:tr>
      <w:tr w:rsidR="00FD7300" w:rsidRPr="00724E33" w14:paraId="2BD2B8B4" w14:textId="77777777" w:rsidTr="003617AA">
        <w:trPr>
          <w:trHeight w:val="400"/>
        </w:trPr>
        <w:tc>
          <w:tcPr>
            <w:tcW w:w="7650" w:type="dxa"/>
            <w:shd w:val="clear" w:color="auto" w:fill="auto"/>
            <w:vAlign w:val="center"/>
          </w:tcPr>
          <w:p w14:paraId="60A00AE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Quảng cáo</w:t>
            </w:r>
          </w:p>
        </w:tc>
        <w:tc>
          <w:tcPr>
            <w:tcW w:w="1705" w:type="dxa"/>
            <w:shd w:val="clear" w:color="auto" w:fill="auto"/>
            <w:noWrap/>
            <w:vAlign w:val="center"/>
          </w:tcPr>
          <w:p w14:paraId="76D0301D"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M 73100</w:t>
            </w:r>
          </w:p>
        </w:tc>
      </w:tr>
      <w:tr w:rsidR="00FD7300" w:rsidRPr="00724E33" w14:paraId="5A612DCA" w14:textId="77777777" w:rsidTr="003617AA">
        <w:trPr>
          <w:trHeight w:val="400"/>
        </w:trPr>
        <w:tc>
          <w:tcPr>
            <w:tcW w:w="7650" w:type="dxa"/>
            <w:shd w:val="clear" w:color="auto" w:fill="auto"/>
            <w:vAlign w:val="center"/>
          </w:tcPr>
          <w:p w14:paraId="4E04A815"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Nghiên cứu thị trường và thăm dò dư luận</w:t>
            </w:r>
          </w:p>
        </w:tc>
        <w:tc>
          <w:tcPr>
            <w:tcW w:w="1705" w:type="dxa"/>
            <w:shd w:val="clear" w:color="auto" w:fill="auto"/>
            <w:noWrap/>
            <w:vAlign w:val="center"/>
          </w:tcPr>
          <w:p w14:paraId="23B10D8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M 73200</w:t>
            </w:r>
          </w:p>
        </w:tc>
      </w:tr>
      <w:tr w:rsidR="00FD7300" w:rsidRPr="00724E33" w14:paraId="01C0D48F" w14:textId="77777777" w:rsidTr="003617AA">
        <w:trPr>
          <w:trHeight w:val="400"/>
        </w:trPr>
        <w:tc>
          <w:tcPr>
            <w:tcW w:w="7650" w:type="dxa"/>
            <w:shd w:val="clear" w:color="auto" w:fill="auto"/>
            <w:vAlign w:val="center"/>
          </w:tcPr>
          <w:p w14:paraId="5D26833C"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Dịch vụ nền tảng quảng cáo, tiếp thị trực tuyến (như </w:t>
            </w:r>
            <w:r w:rsidRPr="00724E33">
              <w:rPr>
                <w:rFonts w:ascii="Times New Roman" w:hAnsi="Times New Roman" w:cs="Times New Roman"/>
                <w:sz w:val="26"/>
                <w:szCs w:val="26"/>
              </w:rPr>
              <w:t>Google Ads, Facebook Ads, Tiktok Ads, …)</w:t>
            </w:r>
          </w:p>
        </w:tc>
        <w:tc>
          <w:tcPr>
            <w:tcW w:w="1705" w:type="dxa"/>
            <w:shd w:val="clear" w:color="auto" w:fill="auto"/>
            <w:noWrap/>
            <w:vAlign w:val="center"/>
          </w:tcPr>
          <w:p w14:paraId="2985815F"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CB9A007" w14:textId="77777777" w:rsidTr="003617AA">
        <w:trPr>
          <w:trHeight w:val="400"/>
        </w:trPr>
        <w:tc>
          <w:tcPr>
            <w:tcW w:w="7650" w:type="dxa"/>
            <w:shd w:val="clear" w:color="auto" w:fill="auto"/>
            <w:vAlign w:val="center"/>
          </w:tcPr>
          <w:p w14:paraId="5DA72A85"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Các hoạt động tìm kiếm, tra cứu, chia sẻ thông tin qua mạng internet khác</w:t>
            </w:r>
          </w:p>
        </w:tc>
        <w:tc>
          <w:tcPr>
            <w:tcW w:w="1705" w:type="dxa"/>
            <w:shd w:val="clear" w:color="auto" w:fill="auto"/>
            <w:noWrap/>
            <w:vAlign w:val="center"/>
          </w:tcPr>
          <w:p w14:paraId="71170F7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D599ACE" w14:textId="77777777" w:rsidTr="003617AA">
        <w:trPr>
          <w:trHeight w:val="460"/>
        </w:trPr>
        <w:tc>
          <w:tcPr>
            <w:tcW w:w="7650" w:type="dxa"/>
            <w:shd w:val="clear" w:color="auto" w:fill="auto"/>
            <w:vAlign w:val="center"/>
          </w:tcPr>
          <w:p w14:paraId="183CE4D1" w14:textId="77777777" w:rsidR="00FD7300" w:rsidRPr="00724E33" w:rsidRDefault="00FD7300" w:rsidP="0095730A">
            <w:pPr>
              <w:widowControl w:val="0"/>
              <w:adjustRightInd w:val="0"/>
              <w:snapToGrid w:val="0"/>
              <w:spacing w:before="40" w:after="40"/>
              <w:jc w:val="both"/>
              <w:rPr>
                <w:rFonts w:ascii="Times New Roman" w:hAnsi="Times New Roman" w:cs="Times New Roman"/>
                <w:b/>
                <w:bCs/>
                <w:i/>
                <w:iCs/>
                <w:color w:val="000000"/>
                <w:sz w:val="26"/>
                <w:szCs w:val="26"/>
              </w:rPr>
            </w:pPr>
            <w:r w:rsidRPr="00724E33">
              <w:rPr>
                <w:rFonts w:ascii="Times New Roman" w:hAnsi="Times New Roman" w:cs="Times New Roman"/>
                <w:b/>
                <w:bCs/>
                <w:i/>
                <w:iCs/>
                <w:color w:val="000000"/>
                <w:sz w:val="26"/>
                <w:szCs w:val="26"/>
              </w:rPr>
              <w:t>4.3 Dịch vụ qua internet trong lĩnh vực tài chính, ngân hàng, bảo hiểm</w:t>
            </w:r>
          </w:p>
        </w:tc>
        <w:tc>
          <w:tcPr>
            <w:tcW w:w="1705" w:type="dxa"/>
            <w:shd w:val="clear" w:color="auto" w:fill="auto"/>
            <w:noWrap/>
            <w:vAlign w:val="center"/>
          </w:tcPr>
          <w:p w14:paraId="7322E935"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i/>
                <w:iCs/>
                <w:color w:val="000000"/>
                <w:sz w:val="26"/>
                <w:szCs w:val="26"/>
              </w:rPr>
            </w:pPr>
          </w:p>
        </w:tc>
      </w:tr>
      <w:tr w:rsidR="00FD7300" w:rsidRPr="00724E33" w14:paraId="1278298A" w14:textId="77777777" w:rsidTr="003617AA">
        <w:trPr>
          <w:trHeight w:val="400"/>
        </w:trPr>
        <w:tc>
          <w:tcPr>
            <w:tcW w:w="7650" w:type="dxa"/>
            <w:shd w:val="clear" w:color="auto" w:fill="auto"/>
            <w:vAlign w:val="center"/>
          </w:tcPr>
          <w:p w14:paraId="119490C1"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Hoạt động trung gian tiền tệ khác </w:t>
            </w:r>
          </w:p>
        </w:tc>
        <w:tc>
          <w:tcPr>
            <w:tcW w:w="1705" w:type="dxa"/>
            <w:shd w:val="clear" w:color="auto" w:fill="auto"/>
            <w:noWrap/>
            <w:vAlign w:val="center"/>
          </w:tcPr>
          <w:p w14:paraId="0B81ED45"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K 64190</w:t>
            </w:r>
          </w:p>
        </w:tc>
      </w:tr>
      <w:tr w:rsidR="00FD7300" w:rsidRPr="00724E33" w14:paraId="65B49589" w14:textId="77777777" w:rsidTr="003617AA">
        <w:trPr>
          <w:trHeight w:val="400"/>
        </w:trPr>
        <w:tc>
          <w:tcPr>
            <w:tcW w:w="7650" w:type="dxa"/>
            <w:shd w:val="clear" w:color="auto" w:fill="auto"/>
            <w:vAlign w:val="center"/>
          </w:tcPr>
          <w:p w14:paraId="26DE52D3"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Hoạt động cấp tín dụng khác </w:t>
            </w:r>
          </w:p>
        </w:tc>
        <w:tc>
          <w:tcPr>
            <w:tcW w:w="1705" w:type="dxa"/>
            <w:shd w:val="clear" w:color="auto" w:fill="auto"/>
            <w:noWrap/>
            <w:vAlign w:val="center"/>
          </w:tcPr>
          <w:p w14:paraId="3A1C2B44"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K 64920</w:t>
            </w:r>
          </w:p>
        </w:tc>
      </w:tr>
      <w:tr w:rsidR="00FD7300" w:rsidRPr="00724E33" w14:paraId="48227D2D" w14:textId="77777777" w:rsidTr="003617AA">
        <w:trPr>
          <w:trHeight w:val="400"/>
        </w:trPr>
        <w:tc>
          <w:tcPr>
            <w:tcW w:w="7650" w:type="dxa"/>
            <w:shd w:val="clear" w:color="auto" w:fill="auto"/>
            <w:vAlign w:val="center"/>
          </w:tcPr>
          <w:p w14:paraId="5BD98DB2"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dịch vụ tài chính khác chưa được phân vào đâu (trừ bảo hiểm và bảo hiểm xã hội)</w:t>
            </w:r>
          </w:p>
        </w:tc>
        <w:tc>
          <w:tcPr>
            <w:tcW w:w="1705" w:type="dxa"/>
            <w:shd w:val="clear" w:color="auto" w:fill="auto"/>
            <w:noWrap/>
            <w:vAlign w:val="center"/>
          </w:tcPr>
          <w:p w14:paraId="441DD934"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K 64990</w:t>
            </w:r>
          </w:p>
        </w:tc>
      </w:tr>
      <w:tr w:rsidR="00FD7300" w:rsidRPr="00724E33" w14:paraId="5ECB1DA7" w14:textId="77777777" w:rsidTr="003617AA">
        <w:trPr>
          <w:trHeight w:val="400"/>
        </w:trPr>
        <w:tc>
          <w:tcPr>
            <w:tcW w:w="7650" w:type="dxa"/>
            <w:shd w:val="clear" w:color="auto" w:fill="auto"/>
            <w:vAlign w:val="center"/>
          </w:tcPr>
          <w:p w14:paraId="6E2906A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Môi giới hợp đồng hàng hóa và chứng khoán</w:t>
            </w:r>
          </w:p>
        </w:tc>
        <w:tc>
          <w:tcPr>
            <w:tcW w:w="1705" w:type="dxa"/>
            <w:shd w:val="clear" w:color="auto" w:fill="auto"/>
            <w:noWrap/>
            <w:vAlign w:val="center"/>
          </w:tcPr>
          <w:p w14:paraId="36F136AB"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K 66120</w:t>
            </w:r>
          </w:p>
        </w:tc>
      </w:tr>
      <w:tr w:rsidR="00FD7300" w:rsidRPr="00724E33" w14:paraId="1D46B2D1" w14:textId="77777777" w:rsidTr="003617AA">
        <w:trPr>
          <w:trHeight w:val="400"/>
        </w:trPr>
        <w:tc>
          <w:tcPr>
            <w:tcW w:w="7650" w:type="dxa"/>
            <w:shd w:val="clear" w:color="auto" w:fill="auto"/>
            <w:vAlign w:val="center"/>
          </w:tcPr>
          <w:p w14:paraId="313D8036"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hỗ trợ dịch vụ tài chính chưa được phân vào đâu</w:t>
            </w:r>
          </w:p>
        </w:tc>
        <w:tc>
          <w:tcPr>
            <w:tcW w:w="1705" w:type="dxa"/>
            <w:shd w:val="clear" w:color="auto" w:fill="auto"/>
            <w:noWrap/>
            <w:vAlign w:val="center"/>
          </w:tcPr>
          <w:p w14:paraId="1F6C6AB7"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K 66190</w:t>
            </w:r>
          </w:p>
        </w:tc>
      </w:tr>
      <w:tr w:rsidR="00FD7300" w:rsidRPr="00724E33" w14:paraId="76174B01" w14:textId="77777777" w:rsidTr="003617AA">
        <w:trPr>
          <w:trHeight w:val="400"/>
        </w:trPr>
        <w:tc>
          <w:tcPr>
            <w:tcW w:w="7650" w:type="dxa"/>
            <w:shd w:val="clear" w:color="auto" w:fill="auto"/>
            <w:vAlign w:val="center"/>
          </w:tcPr>
          <w:p w14:paraId="3C46C894"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của đại lý và môi giới bảo hiểm</w:t>
            </w:r>
          </w:p>
        </w:tc>
        <w:tc>
          <w:tcPr>
            <w:tcW w:w="1705" w:type="dxa"/>
            <w:shd w:val="clear" w:color="auto" w:fill="auto"/>
            <w:noWrap/>
            <w:vAlign w:val="center"/>
          </w:tcPr>
          <w:p w14:paraId="0289A8A4"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K 66220</w:t>
            </w:r>
          </w:p>
        </w:tc>
      </w:tr>
      <w:tr w:rsidR="00FD7300" w:rsidRPr="00724E33" w14:paraId="7C4B242A" w14:textId="77777777" w:rsidTr="003617AA">
        <w:trPr>
          <w:trHeight w:val="400"/>
        </w:trPr>
        <w:tc>
          <w:tcPr>
            <w:tcW w:w="7650" w:type="dxa"/>
            <w:shd w:val="clear" w:color="auto" w:fill="auto"/>
            <w:vAlign w:val="center"/>
          </w:tcPr>
          <w:p w14:paraId="76A564B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hỗ trợ khác cho bảo hiểm và bảo hiểm xã hội</w:t>
            </w:r>
          </w:p>
        </w:tc>
        <w:tc>
          <w:tcPr>
            <w:tcW w:w="1705" w:type="dxa"/>
            <w:shd w:val="clear" w:color="auto" w:fill="auto"/>
            <w:noWrap/>
            <w:vAlign w:val="center"/>
          </w:tcPr>
          <w:p w14:paraId="4216B5D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K 66290</w:t>
            </w:r>
          </w:p>
        </w:tc>
      </w:tr>
      <w:tr w:rsidR="00FD7300" w:rsidRPr="00724E33" w14:paraId="650FC5DD" w14:textId="77777777" w:rsidTr="003617AA">
        <w:trPr>
          <w:trHeight w:val="460"/>
        </w:trPr>
        <w:tc>
          <w:tcPr>
            <w:tcW w:w="7650" w:type="dxa"/>
            <w:shd w:val="clear" w:color="auto" w:fill="auto"/>
            <w:vAlign w:val="center"/>
          </w:tcPr>
          <w:p w14:paraId="69B75365"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Dịch vụ nền tảng tài chính điện tử, thanh toán trực tuyến (như ví điện tử, Momo, Vn pay, Viettel pay, VNPT pay, </w:t>
            </w:r>
            <w:r w:rsidRPr="00724E33">
              <w:rPr>
                <w:rFonts w:ascii="Times New Roman" w:hAnsi="Times New Roman" w:cs="Times New Roman"/>
                <w:sz w:val="26"/>
                <w:szCs w:val="26"/>
              </w:rPr>
              <w:t>Samsung pay, Apple pay, Alipay, Paypal, Amazon pay, …)</w:t>
            </w:r>
          </w:p>
        </w:tc>
        <w:tc>
          <w:tcPr>
            <w:tcW w:w="1705" w:type="dxa"/>
            <w:shd w:val="clear" w:color="auto" w:fill="auto"/>
            <w:noWrap/>
            <w:vAlign w:val="center"/>
          </w:tcPr>
          <w:p w14:paraId="39073883"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435F980C" w14:textId="77777777" w:rsidTr="003617AA">
        <w:trPr>
          <w:trHeight w:val="460"/>
        </w:trPr>
        <w:tc>
          <w:tcPr>
            <w:tcW w:w="7650" w:type="dxa"/>
            <w:shd w:val="clear" w:color="auto" w:fill="auto"/>
            <w:vAlign w:val="center"/>
          </w:tcPr>
          <w:p w14:paraId="2926AC0B"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Dịch vụ tín dụng điện tử, ngân hàng số (như cho vay qua app, cho vay tín chấp hoạt động trên mạng, ….)</w:t>
            </w:r>
          </w:p>
        </w:tc>
        <w:tc>
          <w:tcPr>
            <w:tcW w:w="1705" w:type="dxa"/>
            <w:shd w:val="clear" w:color="auto" w:fill="auto"/>
            <w:noWrap/>
            <w:vAlign w:val="center"/>
          </w:tcPr>
          <w:p w14:paraId="4BA2E608"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60A23208" w14:textId="77777777" w:rsidTr="003617AA">
        <w:trPr>
          <w:trHeight w:val="460"/>
        </w:trPr>
        <w:tc>
          <w:tcPr>
            <w:tcW w:w="7650" w:type="dxa"/>
            <w:shd w:val="clear" w:color="auto" w:fill="auto"/>
            <w:vAlign w:val="center"/>
          </w:tcPr>
          <w:p w14:paraId="4558E7B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 xml:space="preserve">Các dịch vụ tài chính điện tử, ngân hàng điện tử, bảo hiểm điện tử khác (dịch vụ fintech, …) </w:t>
            </w:r>
          </w:p>
        </w:tc>
        <w:tc>
          <w:tcPr>
            <w:tcW w:w="1705" w:type="dxa"/>
            <w:shd w:val="clear" w:color="auto" w:fill="auto"/>
            <w:noWrap/>
            <w:vAlign w:val="center"/>
          </w:tcPr>
          <w:p w14:paraId="7EBE2BC5"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38344F57" w14:textId="77777777" w:rsidTr="003617AA">
        <w:trPr>
          <w:trHeight w:val="460"/>
        </w:trPr>
        <w:tc>
          <w:tcPr>
            <w:tcW w:w="7650" w:type="dxa"/>
            <w:shd w:val="clear" w:color="auto" w:fill="auto"/>
            <w:vAlign w:val="center"/>
          </w:tcPr>
          <w:p w14:paraId="49663459"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 xml:space="preserve">5. Hoạt động nghiên cứu về kỹ thuật và công nghệ </w:t>
            </w:r>
          </w:p>
        </w:tc>
        <w:tc>
          <w:tcPr>
            <w:tcW w:w="1705" w:type="dxa"/>
            <w:shd w:val="clear" w:color="auto" w:fill="auto"/>
            <w:noWrap/>
            <w:vAlign w:val="center"/>
          </w:tcPr>
          <w:p w14:paraId="70F31332"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7780F4B6" w14:textId="77777777" w:rsidTr="003617AA">
        <w:trPr>
          <w:trHeight w:val="400"/>
        </w:trPr>
        <w:tc>
          <w:tcPr>
            <w:tcW w:w="7650" w:type="dxa"/>
            <w:shd w:val="clear" w:color="auto" w:fill="auto"/>
            <w:vAlign w:val="center"/>
          </w:tcPr>
          <w:p w14:paraId="49D47EEB"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Nghiên cứu khoa học và phát triển công nghệ trong lĩnh vực khoa học tự nhiên</w:t>
            </w:r>
          </w:p>
        </w:tc>
        <w:tc>
          <w:tcPr>
            <w:tcW w:w="1705" w:type="dxa"/>
            <w:shd w:val="clear" w:color="auto" w:fill="auto"/>
            <w:noWrap/>
            <w:vAlign w:val="center"/>
          </w:tcPr>
          <w:p w14:paraId="7815CDB1"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M 72110</w:t>
            </w:r>
          </w:p>
        </w:tc>
      </w:tr>
      <w:tr w:rsidR="00FD7300" w:rsidRPr="00724E33" w14:paraId="29FE2DAF" w14:textId="77777777" w:rsidTr="003617AA">
        <w:trPr>
          <w:trHeight w:val="400"/>
        </w:trPr>
        <w:tc>
          <w:tcPr>
            <w:tcW w:w="7650" w:type="dxa"/>
            <w:shd w:val="clear" w:color="auto" w:fill="auto"/>
            <w:vAlign w:val="center"/>
          </w:tcPr>
          <w:p w14:paraId="2938DC3C"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Nghiên cứu khoa học và phát triển công nghệ trong lĩnh vực khoa học kỹ thuật và công nghệ</w:t>
            </w:r>
          </w:p>
        </w:tc>
        <w:tc>
          <w:tcPr>
            <w:tcW w:w="1705" w:type="dxa"/>
            <w:shd w:val="clear" w:color="auto" w:fill="auto"/>
            <w:noWrap/>
            <w:vAlign w:val="center"/>
          </w:tcPr>
          <w:p w14:paraId="0565B5D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M 72120</w:t>
            </w:r>
          </w:p>
        </w:tc>
      </w:tr>
      <w:tr w:rsidR="00FD7300" w:rsidRPr="00724E33" w14:paraId="4464CFE0" w14:textId="77777777" w:rsidTr="003617AA">
        <w:trPr>
          <w:trHeight w:val="400"/>
        </w:trPr>
        <w:tc>
          <w:tcPr>
            <w:tcW w:w="7650" w:type="dxa"/>
            <w:shd w:val="clear" w:color="auto" w:fill="auto"/>
            <w:vAlign w:val="center"/>
          </w:tcPr>
          <w:p w14:paraId="172B62FA"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Hoạt động chuyên môn, khoa học và công nghệ khác còn lại chưa được phân vào đâu</w:t>
            </w:r>
          </w:p>
        </w:tc>
        <w:tc>
          <w:tcPr>
            <w:tcW w:w="1705" w:type="dxa"/>
            <w:shd w:val="clear" w:color="auto" w:fill="auto"/>
            <w:noWrap/>
            <w:vAlign w:val="center"/>
          </w:tcPr>
          <w:p w14:paraId="7680C079"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r w:rsidRPr="00724E33">
              <w:rPr>
                <w:rFonts w:ascii="Times New Roman" w:hAnsi="Times New Roman" w:cs="Times New Roman"/>
                <w:color w:val="000000"/>
                <w:sz w:val="26"/>
                <w:szCs w:val="26"/>
              </w:rPr>
              <w:t>M 74909</w:t>
            </w:r>
          </w:p>
        </w:tc>
      </w:tr>
      <w:tr w:rsidR="00FD7300" w:rsidRPr="00724E33" w14:paraId="1A2AA6D2" w14:textId="77777777" w:rsidTr="003617AA">
        <w:trPr>
          <w:trHeight w:val="460"/>
        </w:trPr>
        <w:tc>
          <w:tcPr>
            <w:tcW w:w="7650" w:type="dxa"/>
            <w:shd w:val="clear" w:color="auto" w:fill="auto"/>
            <w:vAlign w:val="center"/>
          </w:tcPr>
          <w:p w14:paraId="6A87B032" w14:textId="77777777" w:rsidR="00FD7300" w:rsidRPr="00724E33" w:rsidRDefault="00FD7300" w:rsidP="0095730A">
            <w:pPr>
              <w:widowControl w:val="0"/>
              <w:adjustRightInd w:val="0"/>
              <w:snapToGrid w:val="0"/>
              <w:spacing w:before="40" w:after="40"/>
              <w:jc w:val="both"/>
              <w:rPr>
                <w:rFonts w:ascii="Times New Roman" w:hAnsi="Times New Roman" w:cs="Times New Roman"/>
                <w:b/>
                <w:bCs/>
                <w:color w:val="000000"/>
                <w:sz w:val="26"/>
                <w:szCs w:val="26"/>
              </w:rPr>
            </w:pPr>
            <w:r w:rsidRPr="00724E33">
              <w:rPr>
                <w:rFonts w:ascii="Times New Roman" w:hAnsi="Times New Roman" w:cs="Times New Roman"/>
                <w:b/>
                <w:bCs/>
                <w:color w:val="000000"/>
                <w:sz w:val="26"/>
                <w:szCs w:val="26"/>
              </w:rPr>
              <w:t xml:space="preserve">6. Dịch vụ nền tảng và dịch vụ số khác trên mạng internet </w:t>
            </w:r>
          </w:p>
        </w:tc>
        <w:tc>
          <w:tcPr>
            <w:tcW w:w="1705" w:type="dxa"/>
            <w:shd w:val="clear" w:color="auto" w:fill="auto"/>
            <w:noWrap/>
            <w:vAlign w:val="center"/>
          </w:tcPr>
          <w:p w14:paraId="727F569D" w14:textId="77777777" w:rsidR="00FD7300" w:rsidRPr="00724E33" w:rsidRDefault="00FD7300" w:rsidP="003617AA">
            <w:pPr>
              <w:widowControl w:val="0"/>
              <w:adjustRightInd w:val="0"/>
              <w:snapToGrid w:val="0"/>
              <w:spacing w:before="40" w:after="40"/>
              <w:jc w:val="center"/>
              <w:rPr>
                <w:rFonts w:ascii="Times New Roman" w:hAnsi="Times New Roman" w:cs="Times New Roman"/>
                <w:b/>
                <w:bCs/>
                <w:color w:val="000000"/>
                <w:sz w:val="26"/>
                <w:szCs w:val="26"/>
              </w:rPr>
            </w:pPr>
          </w:p>
        </w:tc>
      </w:tr>
      <w:tr w:rsidR="00FD7300" w:rsidRPr="00724E33" w14:paraId="63A0F55B" w14:textId="77777777" w:rsidTr="003617AA">
        <w:trPr>
          <w:trHeight w:val="400"/>
        </w:trPr>
        <w:tc>
          <w:tcPr>
            <w:tcW w:w="7650" w:type="dxa"/>
            <w:shd w:val="clear" w:color="auto" w:fill="auto"/>
            <w:vAlign w:val="center"/>
          </w:tcPr>
          <w:p w14:paraId="714E7B69"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Dịch vụ n</w:t>
            </w:r>
            <w:r w:rsidRPr="00724E33">
              <w:rPr>
                <w:rFonts w:ascii="Times New Roman" w:hAnsi="Times New Roman" w:cs="Times New Roman"/>
                <w:sz w:val="26"/>
                <w:szCs w:val="26"/>
              </w:rPr>
              <w:t>ền tảng điện toán đám mây (như VNPY cloud, Viettel cloud, Google Cloud, Amazon cloud, IBM Cloud, Oracle</w:t>
            </w:r>
            <w:r w:rsidRPr="00724E33">
              <w:rPr>
                <w:rFonts w:ascii="Times New Roman" w:hAnsi="Times New Roman" w:cs="Times New Roman"/>
                <w:sz w:val="26"/>
                <w:szCs w:val="26"/>
                <w:lang w:val="vi-VN"/>
              </w:rPr>
              <w:t xml:space="preserve"> Cloud</w:t>
            </w:r>
            <w:r w:rsidRPr="00724E33">
              <w:rPr>
                <w:rFonts w:ascii="Times New Roman" w:hAnsi="Times New Roman" w:cs="Times New Roman"/>
                <w:sz w:val="26"/>
                <w:szCs w:val="26"/>
              </w:rPr>
              <w:t xml:space="preserve">, Microsoft </w:t>
            </w:r>
            <w:r w:rsidRPr="00724E33">
              <w:rPr>
                <w:rFonts w:ascii="Times New Roman" w:hAnsi="Times New Roman" w:cs="Times New Roman"/>
                <w:sz w:val="26"/>
                <w:szCs w:val="26"/>
              </w:rPr>
              <w:lastRenderedPageBreak/>
              <w:t>Azure, …)</w:t>
            </w:r>
          </w:p>
        </w:tc>
        <w:tc>
          <w:tcPr>
            <w:tcW w:w="1705" w:type="dxa"/>
            <w:shd w:val="clear" w:color="auto" w:fill="auto"/>
            <w:noWrap/>
            <w:vAlign w:val="center"/>
          </w:tcPr>
          <w:p w14:paraId="6AE16307"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12B6C94B" w14:textId="77777777" w:rsidTr="003617AA">
        <w:trPr>
          <w:trHeight w:val="400"/>
        </w:trPr>
        <w:tc>
          <w:tcPr>
            <w:tcW w:w="7650" w:type="dxa"/>
            <w:shd w:val="clear" w:color="auto" w:fill="auto"/>
            <w:vAlign w:val="center"/>
          </w:tcPr>
          <w:p w14:paraId="30F1A0F7"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lastRenderedPageBreak/>
              <w:t xml:space="preserve">Dịch vụ nền tảng kinh tế hợp tác chia sẻ trực tuyến (như Bee (đặt xe, giao hàng nhanh), </w:t>
            </w:r>
            <w:r w:rsidRPr="00724E33">
              <w:rPr>
                <w:rFonts w:ascii="Times New Roman" w:hAnsi="Times New Roman" w:cs="Times New Roman"/>
                <w:sz w:val="26"/>
                <w:szCs w:val="26"/>
              </w:rPr>
              <w:t>Grab (đặt xe, giao hàng nhanh, giao đồ ăn), Baemin (giao đồ ăn), Airbnb (dịch vụ lưu trú, chia sẻ căn hộ), Gojek (đặt xe, giao hàng nhanh, giao đồ ăn), Now (giao đồ ăn nhanh))</w:t>
            </w:r>
          </w:p>
        </w:tc>
        <w:tc>
          <w:tcPr>
            <w:tcW w:w="1705" w:type="dxa"/>
            <w:shd w:val="clear" w:color="auto" w:fill="auto"/>
            <w:noWrap/>
            <w:vAlign w:val="center"/>
          </w:tcPr>
          <w:p w14:paraId="40B8F5B4"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r w:rsidR="00FD7300" w:rsidRPr="00724E33" w14:paraId="58A8BB26" w14:textId="77777777" w:rsidTr="003617AA">
        <w:trPr>
          <w:trHeight w:val="400"/>
        </w:trPr>
        <w:tc>
          <w:tcPr>
            <w:tcW w:w="7650" w:type="dxa"/>
            <w:shd w:val="clear" w:color="auto" w:fill="auto"/>
            <w:vAlign w:val="center"/>
          </w:tcPr>
          <w:p w14:paraId="0954FFFE" w14:textId="77777777" w:rsidR="00FD7300" w:rsidRPr="00724E33" w:rsidRDefault="00FD7300" w:rsidP="0095730A">
            <w:pPr>
              <w:widowControl w:val="0"/>
              <w:adjustRightInd w:val="0"/>
              <w:snapToGrid w:val="0"/>
              <w:spacing w:before="40" w:after="40"/>
              <w:jc w:val="both"/>
              <w:rPr>
                <w:rFonts w:ascii="Times New Roman" w:hAnsi="Times New Roman" w:cs="Times New Roman"/>
                <w:color w:val="000000"/>
                <w:sz w:val="26"/>
                <w:szCs w:val="26"/>
              </w:rPr>
            </w:pPr>
            <w:r w:rsidRPr="00724E33">
              <w:rPr>
                <w:rFonts w:ascii="Times New Roman" w:hAnsi="Times New Roman" w:cs="Times New Roman"/>
                <w:color w:val="000000"/>
                <w:sz w:val="26"/>
                <w:szCs w:val="26"/>
              </w:rPr>
              <w:t>Các dịch vụ khác trên mạng internet</w:t>
            </w:r>
          </w:p>
        </w:tc>
        <w:tc>
          <w:tcPr>
            <w:tcW w:w="1705" w:type="dxa"/>
            <w:shd w:val="clear" w:color="auto" w:fill="auto"/>
            <w:noWrap/>
            <w:vAlign w:val="center"/>
          </w:tcPr>
          <w:p w14:paraId="1CED5A2A" w14:textId="77777777" w:rsidR="00FD7300" w:rsidRPr="00724E33" w:rsidRDefault="00FD7300" w:rsidP="003617AA">
            <w:pPr>
              <w:widowControl w:val="0"/>
              <w:adjustRightInd w:val="0"/>
              <w:snapToGrid w:val="0"/>
              <w:spacing w:before="40" w:after="40"/>
              <w:jc w:val="center"/>
              <w:rPr>
                <w:rFonts w:ascii="Times New Roman" w:hAnsi="Times New Roman" w:cs="Times New Roman"/>
                <w:color w:val="000000"/>
                <w:sz w:val="26"/>
                <w:szCs w:val="26"/>
              </w:rPr>
            </w:pPr>
          </w:p>
        </w:tc>
      </w:tr>
    </w:tbl>
    <w:p w14:paraId="1B02F5A9" w14:textId="77777777" w:rsidR="0095730A" w:rsidRDefault="0095730A" w:rsidP="00F77633">
      <w:pPr>
        <w:widowControl w:val="0"/>
        <w:adjustRightInd w:val="0"/>
        <w:snapToGrid w:val="0"/>
        <w:rPr>
          <w:rFonts w:ascii="Times New Roman" w:hAnsi="Times New Roman" w:cs="Times New Roman"/>
          <w:i/>
          <w:iCs/>
          <w:color w:val="000000"/>
          <w:sz w:val="26"/>
          <w:szCs w:val="26"/>
        </w:rPr>
      </w:pPr>
    </w:p>
    <w:p w14:paraId="7C14EC25" w14:textId="21C844C5" w:rsidR="007C7089" w:rsidRPr="0095730A" w:rsidRDefault="00FD7300" w:rsidP="00F77633">
      <w:pPr>
        <w:widowControl w:val="0"/>
        <w:adjustRightInd w:val="0"/>
        <w:snapToGrid w:val="0"/>
        <w:rPr>
          <w:rFonts w:ascii="Times New Roman" w:hAnsi="Times New Roman" w:cs="Times New Roman"/>
          <w:i/>
          <w:iCs/>
          <w:color w:val="000000"/>
          <w:sz w:val="26"/>
          <w:szCs w:val="26"/>
        </w:rPr>
      </w:pPr>
      <w:r w:rsidRPr="00724E33">
        <w:rPr>
          <w:rFonts w:ascii="Times New Roman" w:hAnsi="Times New Roman" w:cs="Times New Roman"/>
          <w:i/>
          <w:iCs/>
          <w:color w:val="000000"/>
          <w:sz w:val="26"/>
          <w:szCs w:val="26"/>
        </w:rPr>
        <w:t>(*1) Các mã ngành kinh tế được nêu tại Quyết định số 27/2018/QĐ-TTg ngày</w:t>
      </w:r>
      <w:r w:rsidR="0095730A">
        <w:rPr>
          <w:rFonts w:ascii="Times New Roman" w:hAnsi="Times New Roman" w:cs="Times New Roman"/>
          <w:i/>
          <w:iCs/>
          <w:color w:val="000000"/>
          <w:sz w:val="26"/>
          <w:szCs w:val="26"/>
        </w:rPr>
        <w:t xml:space="preserve"> </w:t>
      </w:r>
      <w:r w:rsidRPr="00724E33">
        <w:rPr>
          <w:rFonts w:ascii="Times New Roman" w:hAnsi="Times New Roman" w:cs="Times New Roman"/>
          <w:i/>
          <w:iCs/>
          <w:color w:val="000000"/>
          <w:sz w:val="26"/>
          <w:szCs w:val="26"/>
        </w:rPr>
        <w:t>06/7/2018 của Thủ tướng Chính phủ ban hành Hệ thống ngành kinh tế Việt N</w:t>
      </w:r>
      <w:r w:rsidR="00FE50BD" w:rsidRPr="00724E33">
        <w:rPr>
          <w:rFonts w:ascii="Times New Roman" w:hAnsi="Times New Roman" w:cs="Times New Roman"/>
          <w:i/>
          <w:iCs/>
          <w:color w:val="000000"/>
          <w:sz w:val="26"/>
          <w:szCs w:val="26"/>
        </w:rPr>
        <w:t>am</w:t>
      </w:r>
    </w:p>
    <w:sectPr w:rsidR="007C7089" w:rsidRPr="0095730A" w:rsidSect="0095730A">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389FB" w14:textId="77777777" w:rsidR="00AB1DFD" w:rsidRDefault="00AB1DFD" w:rsidP="00FD7300">
      <w:pPr>
        <w:spacing w:after="0" w:line="240" w:lineRule="auto"/>
      </w:pPr>
      <w:r>
        <w:separator/>
      </w:r>
    </w:p>
  </w:endnote>
  <w:endnote w:type="continuationSeparator" w:id="0">
    <w:p w14:paraId="40BB2368" w14:textId="77777777" w:rsidR="00AB1DFD" w:rsidRDefault="00AB1DFD" w:rsidP="00F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63EED" w14:textId="77777777" w:rsidR="00AB1DFD" w:rsidRDefault="00AB1DFD" w:rsidP="00FD7300">
      <w:pPr>
        <w:spacing w:after="0" w:line="240" w:lineRule="auto"/>
      </w:pPr>
      <w:r>
        <w:separator/>
      </w:r>
    </w:p>
  </w:footnote>
  <w:footnote w:type="continuationSeparator" w:id="0">
    <w:p w14:paraId="142C57A9" w14:textId="77777777" w:rsidR="00AB1DFD" w:rsidRDefault="00AB1DFD" w:rsidP="00FD7300">
      <w:pPr>
        <w:spacing w:after="0" w:line="240" w:lineRule="auto"/>
      </w:pPr>
      <w:r>
        <w:continuationSeparator/>
      </w:r>
    </w:p>
  </w:footnote>
  <w:footnote w:id="1">
    <w:p w14:paraId="0FFD2C7A" w14:textId="77777777" w:rsidR="00FD7300" w:rsidRPr="00B550C1" w:rsidRDefault="00FD7300" w:rsidP="00FD7300">
      <w:pPr>
        <w:rPr>
          <w:sz w:val="26"/>
          <w:szCs w:val="26"/>
        </w:rPr>
      </w:pPr>
      <w:r>
        <w:t>*</w:t>
      </w:r>
      <w:r>
        <w:rPr>
          <w:rStyle w:val="FootnoteReference"/>
        </w:rPr>
        <w:footnoteRef/>
      </w:r>
      <w:r>
        <w:t xml:space="preserve"> </w:t>
      </w:r>
      <w:r w:rsidRPr="001F5F5F">
        <w:rPr>
          <w:i/>
          <w:iCs/>
          <w:color w:val="000000"/>
        </w:rPr>
        <w:t>Các mã ngành kinh tế được nêu tại Quyết định số 27/2018/QĐ-TTg ngày 06/7/2018 của Thủ tướng Chính phủ ban hành Hệ thống ngành kinh tế Việt Nam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00"/>
    <w:rsid w:val="000D7AA8"/>
    <w:rsid w:val="001E0E8F"/>
    <w:rsid w:val="00590415"/>
    <w:rsid w:val="00724E33"/>
    <w:rsid w:val="008E64BD"/>
    <w:rsid w:val="0095730A"/>
    <w:rsid w:val="00A10A87"/>
    <w:rsid w:val="00AB1DFD"/>
    <w:rsid w:val="00C85E54"/>
    <w:rsid w:val="00F77633"/>
    <w:rsid w:val="00FD7300"/>
    <w:rsid w:val="00FE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D7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D7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Nguyen </cp:lastModifiedBy>
  <cp:revision>6</cp:revision>
  <dcterms:created xsi:type="dcterms:W3CDTF">2022-05-04T06:53:00Z</dcterms:created>
  <dcterms:modified xsi:type="dcterms:W3CDTF">2023-01-30T02:15:00Z</dcterms:modified>
</cp:coreProperties>
</file>