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11" w:type="dxa"/>
        <w:tblInd w:w="-885" w:type="dxa"/>
        <w:tblLayout w:type="fixed"/>
        <w:tblLook w:val="0000"/>
      </w:tblPr>
      <w:tblGrid>
        <w:gridCol w:w="5955"/>
        <w:gridCol w:w="4656"/>
      </w:tblGrid>
      <w:tr w:rsidR="004867D1" w:rsidRPr="004E7E8D" w:rsidTr="00370030">
        <w:trPr>
          <w:trHeight w:hRule="exact" w:val="966"/>
        </w:trPr>
        <w:tc>
          <w:tcPr>
            <w:tcW w:w="5955" w:type="dxa"/>
          </w:tcPr>
          <w:p w:rsidR="003B7919" w:rsidRPr="004E7E8D" w:rsidRDefault="003B7919" w:rsidP="003B7919">
            <w:pPr>
              <w:snapToGrid w:val="0"/>
              <w:spacing w:after="0" w:line="240" w:lineRule="auto"/>
              <w:jc w:val="center"/>
              <w:rPr>
                <w:rFonts w:ascii="Times New Roman" w:hAnsi="Times New Roman"/>
                <w:spacing w:val="-18"/>
                <w:sz w:val="28"/>
                <w:szCs w:val="28"/>
              </w:rPr>
            </w:pPr>
            <w:r w:rsidRPr="004E7E8D">
              <w:rPr>
                <w:rFonts w:ascii="Times New Roman" w:hAnsi="Times New Roman"/>
                <w:spacing w:val="-18"/>
                <w:sz w:val="28"/>
                <w:szCs w:val="28"/>
              </w:rPr>
              <w:t>ĐẢNG BỘ DÂN CHÍNH ĐẢNG TỈNH</w:t>
            </w:r>
          </w:p>
          <w:p w:rsidR="003B7919" w:rsidRPr="004E7E8D" w:rsidRDefault="003B7919" w:rsidP="003B7919">
            <w:pPr>
              <w:spacing w:after="0" w:line="240" w:lineRule="auto"/>
              <w:jc w:val="center"/>
              <w:rPr>
                <w:rFonts w:ascii="Times New Roman" w:hAnsi="Times New Roman"/>
                <w:b/>
                <w:spacing w:val="-18"/>
                <w:sz w:val="28"/>
                <w:szCs w:val="28"/>
              </w:rPr>
            </w:pPr>
            <w:r w:rsidRPr="004E7E8D">
              <w:rPr>
                <w:rFonts w:ascii="Times New Roman" w:hAnsi="Times New Roman"/>
                <w:b/>
                <w:spacing w:val="-18"/>
                <w:sz w:val="28"/>
                <w:szCs w:val="28"/>
              </w:rPr>
              <w:t>ĐẢNG ỦY SỞ THÔNG TIN VÀ TRUYỀN THÔNG</w:t>
            </w:r>
          </w:p>
          <w:p w:rsidR="003B7919" w:rsidRPr="004E7E8D" w:rsidRDefault="003B7919" w:rsidP="003B7919">
            <w:pPr>
              <w:spacing w:after="0" w:line="240" w:lineRule="auto"/>
              <w:jc w:val="center"/>
              <w:rPr>
                <w:rFonts w:ascii="Times New Roman" w:hAnsi="Times New Roman"/>
                <w:sz w:val="28"/>
                <w:szCs w:val="28"/>
              </w:rPr>
            </w:pPr>
            <w:r w:rsidRPr="004E7E8D">
              <w:rPr>
                <w:rFonts w:ascii="Times New Roman" w:hAnsi="Times New Roman"/>
                <w:sz w:val="28"/>
                <w:szCs w:val="28"/>
              </w:rPr>
              <w:t>*</w:t>
            </w:r>
          </w:p>
        </w:tc>
        <w:tc>
          <w:tcPr>
            <w:tcW w:w="4656" w:type="dxa"/>
          </w:tcPr>
          <w:p w:rsidR="003B7919" w:rsidRPr="004E7E8D" w:rsidRDefault="00877A8C" w:rsidP="003B7919">
            <w:pPr>
              <w:snapToGrid w:val="0"/>
              <w:spacing w:after="0" w:line="240" w:lineRule="auto"/>
              <w:jc w:val="center"/>
              <w:rPr>
                <w:rFonts w:ascii="Times New Roman" w:hAnsi="Times New Roman"/>
                <w:b/>
                <w:sz w:val="28"/>
                <w:szCs w:val="28"/>
              </w:rPr>
            </w:pPr>
            <w:r w:rsidRPr="004E7E8D">
              <w:rPr>
                <w:rFonts w:ascii="Times New Roman" w:hAnsi="Times New Roman"/>
                <w:b/>
                <w:noProof/>
                <w:sz w:val="28"/>
                <w:szCs w:val="28"/>
              </w:rPr>
              <w:pict>
                <v:shapetype id="_x0000_t32" coordsize="21600,21600" o:spt="32" o:oned="t" path="m,l21600,21600e" filled="f">
                  <v:path arrowok="t" fillok="f" o:connecttype="none"/>
                  <o:lock v:ext="edit" shapetype="t"/>
                </v:shapetype>
                <v:shape id="Straight Arrow Connector 3" o:spid="_x0000_s1026" type="#_x0000_t32" style="position:absolute;left:0;text-align:left;margin-left:18.5pt;margin-top:15.8pt;width:188.6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"/>
              </w:pict>
            </w:r>
            <w:r w:rsidR="003B7919" w:rsidRPr="004E7E8D">
              <w:rPr>
                <w:rFonts w:ascii="Times New Roman" w:hAnsi="Times New Roman"/>
                <w:b/>
                <w:sz w:val="28"/>
                <w:szCs w:val="28"/>
              </w:rPr>
              <w:t>ĐẢNG CỘNG SẢN VIỆT NAM</w:t>
            </w:r>
          </w:p>
          <w:p w:rsidR="003B7919" w:rsidRPr="004E7E8D" w:rsidRDefault="003B7919" w:rsidP="003B7919">
            <w:pPr>
              <w:spacing w:after="0" w:line="240" w:lineRule="auto"/>
              <w:rPr>
                <w:rFonts w:ascii="Times New Roman" w:hAnsi="Times New Roman"/>
                <w:sz w:val="28"/>
                <w:szCs w:val="28"/>
              </w:rPr>
            </w:pPr>
          </w:p>
          <w:p w:rsidR="003B7919" w:rsidRPr="004E7E8D" w:rsidRDefault="003B7919" w:rsidP="003B7919">
            <w:pPr>
              <w:spacing w:after="0" w:line="240" w:lineRule="auto"/>
              <w:rPr>
                <w:rFonts w:ascii="Times New Roman" w:hAnsi="Times New Roman"/>
                <w:sz w:val="28"/>
                <w:szCs w:val="28"/>
              </w:rPr>
            </w:pPr>
          </w:p>
        </w:tc>
      </w:tr>
      <w:tr w:rsidR="004867D1" w:rsidRPr="004E7E8D" w:rsidTr="00370030">
        <w:tc>
          <w:tcPr>
            <w:tcW w:w="5955" w:type="dxa"/>
          </w:tcPr>
          <w:p w:rsidR="003B7919" w:rsidRPr="004E7E8D" w:rsidRDefault="003B7919" w:rsidP="004E7E8D">
            <w:pPr>
              <w:snapToGrid w:val="0"/>
              <w:spacing w:after="0" w:line="240" w:lineRule="auto"/>
              <w:jc w:val="center"/>
              <w:rPr>
                <w:rFonts w:ascii="Times New Roman" w:hAnsi="Times New Roman"/>
                <w:sz w:val="28"/>
                <w:szCs w:val="28"/>
              </w:rPr>
            </w:pPr>
            <w:r w:rsidRPr="004E7E8D">
              <w:rPr>
                <w:rFonts w:ascii="Times New Roman" w:hAnsi="Times New Roman"/>
                <w:sz w:val="28"/>
                <w:szCs w:val="28"/>
              </w:rPr>
              <w:t xml:space="preserve">Số: </w:t>
            </w:r>
            <w:r w:rsidR="004E7E8D" w:rsidRPr="004E7E8D">
              <w:rPr>
                <w:rFonts w:ascii="Times New Roman" w:hAnsi="Times New Roman"/>
                <w:sz w:val="28"/>
                <w:szCs w:val="28"/>
              </w:rPr>
              <w:t>11</w:t>
            </w:r>
            <w:r w:rsidRPr="004E7E8D">
              <w:rPr>
                <w:rFonts w:ascii="Times New Roman" w:hAnsi="Times New Roman"/>
                <w:sz w:val="28"/>
                <w:szCs w:val="28"/>
              </w:rPr>
              <w:t>-KH/ĐU</w:t>
            </w:r>
          </w:p>
        </w:tc>
        <w:tc>
          <w:tcPr>
            <w:tcW w:w="4656" w:type="dxa"/>
          </w:tcPr>
          <w:p w:rsidR="003B7919" w:rsidRPr="004E7E8D" w:rsidRDefault="003B7919" w:rsidP="004E7E8D">
            <w:pPr>
              <w:snapToGrid w:val="0"/>
              <w:spacing w:after="0" w:line="240" w:lineRule="auto"/>
              <w:jc w:val="center"/>
              <w:rPr>
                <w:rFonts w:ascii="Times New Roman" w:hAnsi="Times New Roman"/>
                <w:i/>
                <w:sz w:val="28"/>
                <w:szCs w:val="28"/>
              </w:rPr>
            </w:pPr>
            <w:r w:rsidRPr="004E7E8D">
              <w:rPr>
                <w:rFonts w:ascii="Times New Roman" w:hAnsi="Times New Roman"/>
                <w:i/>
                <w:sz w:val="28"/>
                <w:szCs w:val="28"/>
              </w:rPr>
              <w:t xml:space="preserve">Điện Biên, ngày </w:t>
            </w:r>
            <w:r w:rsidR="004E7E8D" w:rsidRPr="004E7E8D">
              <w:rPr>
                <w:rFonts w:ascii="Times New Roman" w:hAnsi="Times New Roman"/>
                <w:i/>
                <w:sz w:val="28"/>
                <w:szCs w:val="28"/>
              </w:rPr>
              <w:t>16</w:t>
            </w:r>
            <w:r w:rsidRPr="004E7E8D">
              <w:rPr>
                <w:rFonts w:ascii="Times New Roman" w:hAnsi="Times New Roman"/>
                <w:i/>
                <w:sz w:val="28"/>
                <w:szCs w:val="28"/>
              </w:rPr>
              <w:t xml:space="preserve"> tháng 02 năm 2017  </w:t>
            </w:r>
          </w:p>
        </w:tc>
      </w:tr>
    </w:tbl>
    <w:p w:rsidR="00D03CBE" w:rsidRPr="004E7E8D" w:rsidRDefault="00D03CBE">
      <w:pPr>
        <w:rPr>
          <w:rFonts w:ascii="Times New Roman" w:hAnsi="Times New Roman"/>
          <w:sz w:val="28"/>
          <w:szCs w:val="28"/>
        </w:rPr>
      </w:pPr>
    </w:p>
    <w:p w:rsidR="00F463C0" w:rsidRPr="004E7E8D" w:rsidRDefault="00F463C0" w:rsidP="00F463C0">
      <w:pPr>
        <w:spacing w:after="0" w:line="240" w:lineRule="auto"/>
        <w:jc w:val="center"/>
        <w:rPr>
          <w:rFonts w:ascii="Times New Roman" w:hAnsi="Times New Roman"/>
          <w:b/>
          <w:sz w:val="32"/>
          <w:szCs w:val="28"/>
        </w:rPr>
      </w:pPr>
      <w:r w:rsidRPr="004E7E8D">
        <w:rPr>
          <w:rFonts w:ascii="Times New Roman" w:hAnsi="Times New Roman"/>
          <w:b/>
          <w:sz w:val="32"/>
          <w:szCs w:val="28"/>
        </w:rPr>
        <w:t>KẾ HOẠCH</w:t>
      </w:r>
    </w:p>
    <w:p w:rsidR="002066D3" w:rsidRPr="004E7E8D" w:rsidRDefault="002066D3" w:rsidP="00F463C0">
      <w:pPr>
        <w:spacing w:after="0" w:line="240" w:lineRule="auto"/>
        <w:jc w:val="center"/>
        <w:rPr>
          <w:rFonts w:ascii="Times New Roman" w:hAnsi="Times New Roman"/>
          <w:b/>
          <w:spacing w:val="-10"/>
          <w:sz w:val="28"/>
          <w:szCs w:val="28"/>
        </w:rPr>
      </w:pPr>
      <w:r w:rsidRPr="004E7E8D">
        <w:rPr>
          <w:rFonts w:ascii="Times New Roman" w:hAnsi="Times New Roman"/>
          <w:b/>
          <w:spacing w:val="-10"/>
          <w:sz w:val="28"/>
          <w:szCs w:val="28"/>
        </w:rPr>
        <w:t>Đẩy mạnh việc h</w:t>
      </w:r>
      <w:r w:rsidR="007E4D7A" w:rsidRPr="004E7E8D">
        <w:rPr>
          <w:rFonts w:ascii="Times New Roman" w:hAnsi="Times New Roman"/>
          <w:b/>
          <w:spacing w:val="-10"/>
          <w:sz w:val="28"/>
          <w:szCs w:val="28"/>
        </w:rPr>
        <w:t xml:space="preserve">ọc tập và làm theo tư tưởng, đạo đức, </w:t>
      </w:r>
    </w:p>
    <w:p w:rsidR="00F463C0" w:rsidRPr="004E7E8D" w:rsidRDefault="007E4D7A" w:rsidP="00F463C0">
      <w:pPr>
        <w:spacing w:after="0" w:line="240" w:lineRule="auto"/>
        <w:jc w:val="center"/>
        <w:rPr>
          <w:rFonts w:ascii="Times New Roman" w:hAnsi="Times New Roman"/>
          <w:b/>
          <w:spacing w:val="-10"/>
          <w:sz w:val="28"/>
          <w:szCs w:val="28"/>
        </w:rPr>
      </w:pPr>
      <w:r w:rsidRPr="004E7E8D">
        <w:rPr>
          <w:rFonts w:ascii="Times New Roman" w:hAnsi="Times New Roman"/>
          <w:b/>
          <w:spacing w:val="-10"/>
          <w:sz w:val="28"/>
          <w:szCs w:val="28"/>
        </w:rPr>
        <w:t>phong cách Hồ Chí Minh</w:t>
      </w:r>
      <w:r w:rsidR="003B7919" w:rsidRPr="004E7E8D">
        <w:rPr>
          <w:rFonts w:ascii="Times New Roman" w:hAnsi="Times New Roman"/>
          <w:b/>
          <w:spacing w:val="-10"/>
          <w:sz w:val="28"/>
          <w:szCs w:val="28"/>
        </w:rPr>
        <w:t xml:space="preserve"> c</w:t>
      </w:r>
      <w:bookmarkStart w:id="0" w:name="_GoBack"/>
      <w:bookmarkEnd w:id="0"/>
      <w:r w:rsidR="003B7919" w:rsidRPr="004E7E8D">
        <w:rPr>
          <w:rFonts w:ascii="Times New Roman" w:hAnsi="Times New Roman"/>
          <w:b/>
          <w:spacing w:val="-10"/>
          <w:sz w:val="28"/>
          <w:szCs w:val="28"/>
        </w:rPr>
        <w:t xml:space="preserve">ủa Đảng bộ Sở Thông tin và Truyền thông, </w:t>
      </w:r>
      <w:r w:rsidR="003813DF" w:rsidRPr="004E7E8D">
        <w:rPr>
          <w:rFonts w:ascii="Times New Roman" w:hAnsi="Times New Roman"/>
          <w:b/>
          <w:spacing w:val="-10"/>
          <w:sz w:val="28"/>
          <w:szCs w:val="28"/>
        </w:rPr>
        <w:t>năm 2017</w:t>
      </w:r>
    </w:p>
    <w:p w:rsidR="00F463C0" w:rsidRPr="004E7E8D" w:rsidRDefault="00877A8C" w:rsidP="00F463C0">
      <w:pPr>
        <w:rPr>
          <w:b/>
          <w:sz w:val="28"/>
          <w:szCs w:val="28"/>
        </w:rPr>
      </w:pPr>
      <w:r w:rsidRPr="004E7E8D">
        <w:rPr>
          <w:b/>
          <w:noProof/>
          <w:sz w:val="28"/>
          <w:szCs w:val="28"/>
        </w:rPr>
        <w:pict>
          <v:line id="Straight Connector 2" o:spid="_x0000_s1027"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4.3pt,1.2pt" to="261.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" strokecolor="#4579b8 [3044]"/>
        </w:pict>
      </w:r>
      <w:r w:rsidR="00F463C0" w:rsidRPr="004E7E8D">
        <w:rPr>
          <w:b/>
          <w:sz w:val="28"/>
          <w:szCs w:val="28"/>
        </w:rPr>
        <w:tab/>
      </w:r>
      <w:r w:rsidR="00F463C0" w:rsidRPr="004E7E8D">
        <w:rPr>
          <w:b/>
          <w:sz w:val="28"/>
          <w:szCs w:val="28"/>
        </w:rPr>
        <w:tab/>
      </w:r>
      <w:r w:rsidR="00F463C0" w:rsidRPr="004E7E8D">
        <w:rPr>
          <w:b/>
          <w:sz w:val="28"/>
          <w:szCs w:val="28"/>
        </w:rPr>
        <w:tab/>
      </w:r>
      <w:r w:rsidR="00F463C0" w:rsidRPr="004E7E8D">
        <w:rPr>
          <w:b/>
          <w:sz w:val="28"/>
          <w:szCs w:val="28"/>
        </w:rPr>
        <w:tab/>
      </w:r>
      <w:r w:rsidR="00F463C0" w:rsidRPr="004E7E8D">
        <w:rPr>
          <w:b/>
          <w:sz w:val="28"/>
          <w:szCs w:val="28"/>
        </w:rPr>
        <w:tab/>
      </w:r>
    </w:p>
    <w:p w:rsidR="00F463C0" w:rsidRPr="004E7E8D" w:rsidRDefault="00307F52" w:rsidP="004867D1">
      <w:pPr>
        <w:spacing w:after="120" w:line="240" w:lineRule="auto"/>
        <w:jc w:val="both"/>
        <w:rPr>
          <w:rFonts w:ascii="Times New Roman" w:hAnsi="Times New Roman"/>
          <w:sz w:val="28"/>
          <w:szCs w:val="28"/>
        </w:rPr>
      </w:pPr>
      <w:r w:rsidRPr="004E7E8D">
        <w:rPr>
          <w:rFonts w:ascii="Times New Roman" w:hAnsi="Times New Roman"/>
          <w:sz w:val="28"/>
          <w:szCs w:val="28"/>
        </w:rPr>
        <w:tab/>
        <w:t>Căn cứ Kế hoạch số 12-KH/TU ngày 07-10-2016  của Tỉnh ủy Điện Biên  v</w:t>
      </w:r>
      <w:r w:rsidR="006F5A5E" w:rsidRPr="004E7E8D">
        <w:rPr>
          <w:rFonts w:ascii="Times New Roman" w:hAnsi="Times New Roman"/>
          <w:sz w:val="28"/>
          <w:szCs w:val="28"/>
        </w:rPr>
        <w:t>ề thực hiện Chỉ thị số 05-CT/TW</w:t>
      </w:r>
      <w:r w:rsidRPr="004E7E8D">
        <w:rPr>
          <w:rFonts w:ascii="Times New Roman" w:hAnsi="Times New Roman"/>
          <w:sz w:val="28"/>
          <w:szCs w:val="28"/>
        </w:rPr>
        <w:t xml:space="preserve"> ngày 15-5-2016 của Bộ Chính trị về “Đẩy mạnh học tập và làm theo tư tưởng, đạo đức, phong cách Hồ Chí Minh”; Hướng dẫn số 16-HD/BTGTU, ngày 05-01-2017 của Ban Tuyên giáo Tỉnh ủy</w:t>
      </w:r>
      <w:r w:rsidR="002066D3" w:rsidRPr="004E7E8D">
        <w:rPr>
          <w:rFonts w:ascii="Times New Roman" w:hAnsi="Times New Roman"/>
          <w:sz w:val="28"/>
          <w:szCs w:val="28"/>
        </w:rPr>
        <w:t xml:space="preserve"> về học tập chuyên đề “Những nội dung cơ bản của tư tưởng, đạo đức, phong cách Hồ Chí Minh” và tuyên truyền thực hiện Chỉ thị số 05-CT/TW của Bộ Chính trị (Khóa XII) (trong nhiệm kỳ 2016-2020)</w:t>
      </w:r>
    </w:p>
    <w:p w:rsidR="00F463C0" w:rsidRPr="004E7E8D" w:rsidRDefault="002066D3" w:rsidP="004867D1">
      <w:pPr>
        <w:spacing w:after="120" w:line="240" w:lineRule="auto"/>
        <w:ind w:firstLine="720"/>
        <w:jc w:val="both"/>
        <w:rPr>
          <w:rFonts w:ascii="Times New Roman" w:hAnsi="Times New Roman"/>
          <w:sz w:val="28"/>
          <w:szCs w:val="28"/>
        </w:rPr>
      </w:pPr>
      <w:r w:rsidRPr="004E7E8D">
        <w:rPr>
          <w:rFonts w:ascii="Times New Roman" w:hAnsi="Times New Roman"/>
          <w:sz w:val="28"/>
          <w:szCs w:val="28"/>
        </w:rPr>
        <w:t xml:space="preserve">Đảng ủy Sở Thông tin và Truyền thông </w:t>
      </w:r>
      <w:r w:rsidR="00731E60" w:rsidRPr="004E7E8D">
        <w:rPr>
          <w:rFonts w:ascii="Times New Roman" w:hAnsi="Times New Roman"/>
          <w:sz w:val="28"/>
          <w:szCs w:val="28"/>
        </w:rPr>
        <w:t xml:space="preserve">(TT&amp;TT) </w:t>
      </w:r>
      <w:r w:rsidR="003B7919" w:rsidRPr="004E7E8D">
        <w:rPr>
          <w:rFonts w:ascii="Times New Roman" w:hAnsi="Times New Roman"/>
          <w:sz w:val="28"/>
          <w:szCs w:val="28"/>
        </w:rPr>
        <w:t>ban hành</w:t>
      </w:r>
      <w:r w:rsidR="006F5A5E" w:rsidRPr="004E7E8D">
        <w:rPr>
          <w:rFonts w:ascii="Times New Roman" w:hAnsi="Times New Roman"/>
          <w:sz w:val="28"/>
          <w:szCs w:val="28"/>
        </w:rPr>
        <w:t>K</w:t>
      </w:r>
      <w:r w:rsidR="00307F52" w:rsidRPr="004E7E8D">
        <w:rPr>
          <w:rFonts w:ascii="Times New Roman" w:hAnsi="Times New Roman"/>
          <w:sz w:val="28"/>
          <w:szCs w:val="28"/>
        </w:rPr>
        <w:t xml:space="preserve">ế hoạch </w:t>
      </w:r>
      <w:r w:rsidR="006F5A5E" w:rsidRPr="004E7E8D">
        <w:rPr>
          <w:rFonts w:ascii="Times New Roman" w:hAnsi="Times New Roman"/>
          <w:sz w:val="28"/>
          <w:szCs w:val="28"/>
        </w:rPr>
        <w:t>Đẩy mạnh việc học tập và làm theo tư tưởng, đạo đức, phong cách Hồ Chí Minh của Đảng bộ Sở Thông tin và Truyền thông, năm 2017</w:t>
      </w:r>
      <w:r w:rsidR="00307F52" w:rsidRPr="004E7E8D">
        <w:rPr>
          <w:rFonts w:ascii="Times New Roman" w:hAnsi="Times New Roman"/>
          <w:sz w:val="28"/>
          <w:szCs w:val="28"/>
        </w:rPr>
        <w:t>với các nội dung sau</w:t>
      </w:r>
      <w:r w:rsidRPr="004E7E8D">
        <w:rPr>
          <w:rFonts w:ascii="Times New Roman" w:hAnsi="Times New Roman"/>
          <w:sz w:val="28"/>
          <w:szCs w:val="28"/>
        </w:rPr>
        <w:t>:</w:t>
      </w:r>
    </w:p>
    <w:p w:rsidR="00307F52" w:rsidRPr="004E7E8D" w:rsidRDefault="00307F52" w:rsidP="004867D1">
      <w:pPr>
        <w:spacing w:after="120" w:line="240" w:lineRule="auto"/>
        <w:ind w:firstLine="720"/>
        <w:jc w:val="both"/>
        <w:rPr>
          <w:rFonts w:ascii="Times New Roman" w:hAnsi="Times New Roman"/>
          <w:sz w:val="28"/>
          <w:szCs w:val="28"/>
        </w:rPr>
      </w:pPr>
      <w:r w:rsidRPr="004E7E8D">
        <w:rPr>
          <w:rFonts w:ascii="Times New Roman" w:hAnsi="Times New Roman"/>
          <w:b/>
          <w:sz w:val="28"/>
          <w:szCs w:val="28"/>
        </w:rPr>
        <w:t>I</w:t>
      </w:r>
      <w:r w:rsidR="003813DF" w:rsidRPr="004E7E8D">
        <w:rPr>
          <w:rFonts w:ascii="Times New Roman" w:hAnsi="Times New Roman"/>
          <w:b/>
          <w:sz w:val="28"/>
          <w:szCs w:val="28"/>
        </w:rPr>
        <w:t>-</w:t>
      </w:r>
      <w:r w:rsidR="00731E60" w:rsidRPr="004E7E8D">
        <w:rPr>
          <w:rFonts w:ascii="Times New Roman" w:hAnsi="Times New Roman"/>
          <w:b/>
          <w:sz w:val="28"/>
          <w:szCs w:val="28"/>
        </w:rPr>
        <w:t>MỤC ĐÍCH, YÊU CẦU</w:t>
      </w:r>
    </w:p>
    <w:p w:rsidR="00307F52" w:rsidRPr="004E7E8D" w:rsidRDefault="00307F52" w:rsidP="004867D1">
      <w:pPr>
        <w:spacing w:after="120" w:line="240" w:lineRule="auto"/>
        <w:ind w:firstLine="720"/>
        <w:jc w:val="both"/>
        <w:rPr>
          <w:rFonts w:ascii="Times New Roman" w:hAnsi="Times New Roman"/>
          <w:b/>
          <w:sz w:val="28"/>
          <w:szCs w:val="28"/>
        </w:rPr>
      </w:pPr>
      <w:r w:rsidRPr="004E7E8D">
        <w:rPr>
          <w:rFonts w:ascii="Times New Roman" w:hAnsi="Times New Roman"/>
          <w:b/>
          <w:sz w:val="28"/>
          <w:szCs w:val="28"/>
        </w:rPr>
        <w:t>1</w:t>
      </w:r>
      <w:r w:rsidR="002066D3" w:rsidRPr="004E7E8D">
        <w:rPr>
          <w:rFonts w:ascii="Times New Roman" w:hAnsi="Times New Roman"/>
          <w:b/>
          <w:sz w:val="28"/>
          <w:szCs w:val="28"/>
        </w:rPr>
        <w:t xml:space="preserve">-Mục đích </w:t>
      </w:r>
    </w:p>
    <w:p w:rsidR="006D2C14" w:rsidRPr="004E7E8D" w:rsidRDefault="002066D3" w:rsidP="004867D1">
      <w:pPr>
        <w:spacing w:after="120" w:line="240" w:lineRule="auto"/>
        <w:ind w:firstLine="720"/>
        <w:jc w:val="both"/>
        <w:rPr>
          <w:rFonts w:ascii="Times New Roman" w:hAnsi="Times New Roman"/>
          <w:sz w:val="28"/>
          <w:szCs w:val="28"/>
        </w:rPr>
      </w:pPr>
      <w:r w:rsidRPr="004E7E8D">
        <w:rPr>
          <w:rFonts w:ascii="Times New Roman" w:hAnsi="Times New Roman"/>
          <w:sz w:val="28"/>
          <w:szCs w:val="28"/>
        </w:rPr>
        <w:t>T</w:t>
      </w:r>
      <w:r w:rsidR="00307F52" w:rsidRPr="004E7E8D">
        <w:rPr>
          <w:rFonts w:ascii="Times New Roman" w:hAnsi="Times New Roman"/>
          <w:sz w:val="28"/>
          <w:szCs w:val="28"/>
        </w:rPr>
        <w:t>hực hiện có hiệu quả Chỉ thị 0</w:t>
      </w:r>
      <w:r w:rsidRPr="004E7E8D">
        <w:rPr>
          <w:rFonts w:ascii="Times New Roman" w:hAnsi="Times New Roman"/>
          <w:sz w:val="28"/>
          <w:szCs w:val="28"/>
        </w:rPr>
        <w:t>5</w:t>
      </w:r>
      <w:r w:rsidR="00307F52" w:rsidRPr="004E7E8D">
        <w:rPr>
          <w:rFonts w:ascii="Times New Roman" w:hAnsi="Times New Roman"/>
          <w:sz w:val="28"/>
          <w:szCs w:val="28"/>
        </w:rPr>
        <w:t xml:space="preserve">-CT/TW của Bộ </w:t>
      </w:r>
      <w:r w:rsidR="006F5A5E" w:rsidRPr="004E7E8D">
        <w:rPr>
          <w:rFonts w:ascii="Times New Roman" w:hAnsi="Times New Roman"/>
          <w:sz w:val="28"/>
          <w:szCs w:val="28"/>
        </w:rPr>
        <w:t>C</w:t>
      </w:r>
      <w:r w:rsidR="00307F52" w:rsidRPr="004E7E8D">
        <w:rPr>
          <w:rFonts w:ascii="Times New Roman" w:hAnsi="Times New Roman"/>
          <w:sz w:val="28"/>
          <w:szCs w:val="28"/>
        </w:rPr>
        <w:t xml:space="preserve">hính trị </w:t>
      </w:r>
      <w:r w:rsidR="006D2C14" w:rsidRPr="004E7E8D">
        <w:rPr>
          <w:rFonts w:ascii="Times New Roman" w:hAnsi="Times New Roman"/>
          <w:sz w:val="28"/>
          <w:szCs w:val="28"/>
        </w:rPr>
        <w:t>về “Đẩy mạnh học tập và làm theo tư tưởng, đạo đức, phong cách Hồ Chí Minh”</w:t>
      </w:r>
      <w:r w:rsidR="006F5A5E" w:rsidRPr="004E7E8D">
        <w:rPr>
          <w:rFonts w:ascii="Times New Roman" w:hAnsi="Times New Roman"/>
          <w:sz w:val="28"/>
          <w:szCs w:val="28"/>
        </w:rPr>
        <w:t>, để việc học tập và làm theo tư tưởng, đạo đức phong cách Hồ Chí Minh</w:t>
      </w:r>
      <w:r w:rsidR="00307F52" w:rsidRPr="004E7E8D">
        <w:rPr>
          <w:rFonts w:ascii="Times New Roman" w:hAnsi="Times New Roman"/>
          <w:sz w:val="28"/>
          <w:szCs w:val="28"/>
        </w:rPr>
        <w:t xml:space="preserve"> trở thành nhiệm vụ thường xuyên, tự giác </w:t>
      </w:r>
      <w:r w:rsidR="006D2C14" w:rsidRPr="004E7E8D">
        <w:rPr>
          <w:rFonts w:ascii="Times New Roman" w:hAnsi="Times New Roman"/>
          <w:sz w:val="28"/>
          <w:szCs w:val="28"/>
        </w:rPr>
        <w:t>của Đảng ủy,</w:t>
      </w:r>
      <w:r w:rsidR="00307F52" w:rsidRPr="004E7E8D">
        <w:rPr>
          <w:rFonts w:ascii="Times New Roman" w:hAnsi="Times New Roman"/>
          <w:sz w:val="28"/>
          <w:szCs w:val="28"/>
        </w:rPr>
        <w:t xml:space="preserve"> Chi bộ</w:t>
      </w:r>
      <w:r w:rsidR="006D2C14" w:rsidRPr="004E7E8D">
        <w:rPr>
          <w:rFonts w:ascii="Times New Roman" w:hAnsi="Times New Roman"/>
          <w:sz w:val="28"/>
          <w:szCs w:val="28"/>
        </w:rPr>
        <w:t xml:space="preserve"> trực thuộc</w:t>
      </w:r>
      <w:r w:rsidR="00307F52" w:rsidRPr="004E7E8D">
        <w:rPr>
          <w:rFonts w:ascii="Times New Roman" w:hAnsi="Times New Roman"/>
          <w:sz w:val="28"/>
          <w:szCs w:val="28"/>
        </w:rPr>
        <w:t>,</w:t>
      </w:r>
      <w:r w:rsidR="006D2C14" w:rsidRPr="004E7E8D">
        <w:rPr>
          <w:rFonts w:ascii="Times New Roman" w:hAnsi="Times New Roman"/>
          <w:sz w:val="28"/>
          <w:szCs w:val="28"/>
        </w:rPr>
        <w:t xml:space="preserve"> chính quyền, tổ chức đoàn thể và cán bộ,</w:t>
      </w:r>
      <w:r w:rsidR="006F5A5E" w:rsidRPr="004E7E8D">
        <w:rPr>
          <w:rFonts w:ascii="Times New Roman" w:hAnsi="Times New Roman"/>
          <w:sz w:val="28"/>
          <w:szCs w:val="28"/>
        </w:rPr>
        <w:t xml:space="preserve"> đ</w:t>
      </w:r>
      <w:r w:rsidR="00307F52" w:rsidRPr="004E7E8D">
        <w:rPr>
          <w:rFonts w:ascii="Times New Roman" w:hAnsi="Times New Roman"/>
          <w:sz w:val="28"/>
          <w:szCs w:val="28"/>
        </w:rPr>
        <w:t>ảng viên</w:t>
      </w:r>
      <w:r w:rsidR="006D2C14" w:rsidRPr="004E7E8D">
        <w:rPr>
          <w:rFonts w:ascii="Times New Roman" w:hAnsi="Times New Roman"/>
          <w:sz w:val="28"/>
          <w:szCs w:val="28"/>
        </w:rPr>
        <w:t>.</w:t>
      </w:r>
    </w:p>
    <w:p w:rsidR="006D2C14" w:rsidRPr="004E7E8D" w:rsidRDefault="006D2C14" w:rsidP="004867D1">
      <w:pPr>
        <w:spacing w:after="120" w:line="240" w:lineRule="auto"/>
        <w:ind w:firstLine="720"/>
        <w:jc w:val="both"/>
        <w:rPr>
          <w:rFonts w:ascii="Times New Roman" w:hAnsi="Times New Roman"/>
          <w:sz w:val="28"/>
          <w:szCs w:val="28"/>
        </w:rPr>
      </w:pPr>
      <w:r w:rsidRPr="004E7E8D">
        <w:rPr>
          <w:rFonts w:ascii="Times New Roman" w:hAnsi="Times New Roman"/>
          <w:sz w:val="28"/>
          <w:szCs w:val="28"/>
        </w:rPr>
        <w:t xml:space="preserve">Việc học tập và làm theo tư tưởng, đạo đức, phong cách Hồ Chí Minh hướng trọng tâm vào việc xây dựng tổ chức Đảng trong sạch, vững mạnh; ngăn chặn, đẩy lùi suy thoái về tư tưởng, </w:t>
      </w:r>
      <w:r w:rsidR="008C03B4" w:rsidRPr="004E7E8D">
        <w:rPr>
          <w:rFonts w:ascii="Times New Roman" w:hAnsi="Times New Roman"/>
          <w:sz w:val="28"/>
          <w:szCs w:val="28"/>
        </w:rPr>
        <w:t>chính trị,</w:t>
      </w:r>
      <w:r w:rsidRPr="004E7E8D">
        <w:rPr>
          <w:rFonts w:ascii="Times New Roman" w:hAnsi="Times New Roman"/>
          <w:sz w:val="28"/>
          <w:szCs w:val="28"/>
        </w:rPr>
        <w:t xml:space="preserve"> đạo đức</w:t>
      </w:r>
      <w:r w:rsidR="008C03B4" w:rsidRPr="004E7E8D">
        <w:rPr>
          <w:rFonts w:ascii="Times New Roman" w:hAnsi="Times New Roman"/>
          <w:sz w:val="28"/>
          <w:szCs w:val="28"/>
        </w:rPr>
        <w:t>, lối sống và những biểu hiện “tự diễn biến”, “tự chuyển hóa” trong nội bộ. Đẩy mạnh phòng chống tham nhũng, lãng phí, quan liêu, góp phần thực hiện thắng lợi Nghị quyết Đại hội Đảng các cấp.</w:t>
      </w:r>
    </w:p>
    <w:p w:rsidR="00307F52" w:rsidRPr="004E7E8D" w:rsidRDefault="00307F52" w:rsidP="004867D1">
      <w:pPr>
        <w:tabs>
          <w:tab w:val="left" w:pos="720"/>
          <w:tab w:val="left" w:pos="1440"/>
          <w:tab w:val="left" w:pos="2160"/>
          <w:tab w:val="center" w:pos="4536"/>
        </w:tabs>
        <w:spacing w:after="120" w:line="240" w:lineRule="auto"/>
        <w:jc w:val="both"/>
        <w:rPr>
          <w:rFonts w:ascii="Times New Roman" w:hAnsi="Times New Roman"/>
          <w:b/>
          <w:sz w:val="28"/>
          <w:szCs w:val="28"/>
        </w:rPr>
      </w:pPr>
      <w:r w:rsidRPr="004E7E8D">
        <w:rPr>
          <w:rFonts w:ascii="Times New Roman" w:hAnsi="Times New Roman"/>
          <w:sz w:val="28"/>
          <w:szCs w:val="28"/>
        </w:rPr>
        <w:tab/>
      </w:r>
      <w:r w:rsidRPr="004E7E8D">
        <w:rPr>
          <w:rFonts w:ascii="Times New Roman" w:hAnsi="Times New Roman"/>
          <w:b/>
          <w:sz w:val="28"/>
          <w:szCs w:val="28"/>
        </w:rPr>
        <w:t>2- Yêu cầu</w:t>
      </w:r>
      <w:r w:rsidR="003B7919" w:rsidRPr="004E7E8D">
        <w:rPr>
          <w:rFonts w:ascii="Times New Roman" w:hAnsi="Times New Roman"/>
          <w:b/>
          <w:sz w:val="28"/>
          <w:szCs w:val="28"/>
        </w:rPr>
        <w:tab/>
      </w:r>
    </w:p>
    <w:p w:rsidR="008C03B4" w:rsidRPr="004E7E8D" w:rsidRDefault="008C03B4" w:rsidP="004867D1">
      <w:pPr>
        <w:spacing w:after="120" w:line="240" w:lineRule="auto"/>
        <w:ind w:firstLine="720"/>
        <w:jc w:val="both"/>
        <w:rPr>
          <w:rFonts w:ascii="Times New Roman" w:hAnsi="Times New Roman"/>
          <w:sz w:val="28"/>
          <w:szCs w:val="28"/>
        </w:rPr>
      </w:pPr>
      <w:r w:rsidRPr="004E7E8D">
        <w:rPr>
          <w:rFonts w:ascii="Times New Roman" w:hAnsi="Times New Roman"/>
          <w:sz w:val="28"/>
          <w:szCs w:val="28"/>
        </w:rPr>
        <w:t>Tuyên truyền sâu rộng thường xuyên, liên tục có hệ thống các nội dung chủ yếu về tư tưởng, đạo đức, phong cách Hồ Chí Minh để CBCC, VC và người lao động học tập và làm theo. Đồng thời, đưa việc học tập và làm theo tư tưởng, đạo đức, phong cách Hồ Chí Minh vào chương trình, kế hoạch hành động thực hiện Nghị quyết của Đảng ủy, nội dung sinh hoạt định kỳ</w:t>
      </w:r>
      <w:r w:rsidR="006F5A5E" w:rsidRPr="004E7E8D">
        <w:rPr>
          <w:rFonts w:ascii="Times New Roman" w:hAnsi="Times New Roman"/>
          <w:sz w:val="28"/>
          <w:szCs w:val="28"/>
        </w:rPr>
        <w:t>;</w:t>
      </w:r>
      <w:r w:rsidRPr="004E7E8D">
        <w:rPr>
          <w:rFonts w:ascii="Times New Roman" w:hAnsi="Times New Roman"/>
          <w:sz w:val="28"/>
          <w:szCs w:val="28"/>
        </w:rPr>
        <w:t xml:space="preserve"> gắn việc học tập và làm theo tấm gương đạo đức Hồ Chí Minh</w:t>
      </w:r>
      <w:r w:rsidR="00731E60" w:rsidRPr="004E7E8D">
        <w:rPr>
          <w:rFonts w:ascii="Times New Roman" w:hAnsi="Times New Roman"/>
          <w:sz w:val="28"/>
          <w:szCs w:val="28"/>
        </w:rPr>
        <w:t xml:space="preserve"> với các cuộc vận động, các phong trào thi đua yêu nước, với việc thực hiện nhiệm vụ chính trị của cơ quan, đơn vị.</w:t>
      </w:r>
    </w:p>
    <w:p w:rsidR="00307F52" w:rsidRPr="004E7E8D" w:rsidRDefault="00307F52" w:rsidP="004867D1">
      <w:pPr>
        <w:spacing w:after="120" w:line="240" w:lineRule="auto"/>
        <w:ind w:firstLine="720"/>
        <w:jc w:val="both"/>
        <w:rPr>
          <w:rFonts w:ascii="Times New Roman" w:hAnsi="Times New Roman"/>
          <w:sz w:val="28"/>
          <w:szCs w:val="28"/>
        </w:rPr>
      </w:pPr>
      <w:r w:rsidRPr="004E7E8D">
        <w:rPr>
          <w:rFonts w:ascii="Times New Roman" w:hAnsi="Times New Roman"/>
          <w:sz w:val="28"/>
          <w:szCs w:val="28"/>
        </w:rPr>
        <w:lastRenderedPageBreak/>
        <w:t>Cán bộ, đảng viên</w:t>
      </w:r>
      <w:r w:rsidR="008C03B4" w:rsidRPr="004E7E8D">
        <w:rPr>
          <w:rFonts w:ascii="Times New Roman" w:hAnsi="Times New Roman"/>
          <w:sz w:val="28"/>
          <w:szCs w:val="28"/>
        </w:rPr>
        <w:t xml:space="preserve">, người đứng đầu cấp ủy, cơ quan phải gương mẫu, đi đầu trong việc nghiên cứu, xây dựng kế hoạch học tập và làm theo tư tưởng, </w:t>
      </w:r>
      <w:r w:rsidRPr="004E7E8D">
        <w:rPr>
          <w:rFonts w:ascii="Times New Roman" w:hAnsi="Times New Roman"/>
          <w:sz w:val="28"/>
          <w:szCs w:val="28"/>
        </w:rPr>
        <w:t>đạo đức</w:t>
      </w:r>
      <w:r w:rsidR="008C03B4" w:rsidRPr="004E7E8D">
        <w:rPr>
          <w:rFonts w:ascii="Times New Roman" w:hAnsi="Times New Roman"/>
          <w:sz w:val="28"/>
          <w:szCs w:val="28"/>
        </w:rPr>
        <w:t>, phong cách</w:t>
      </w:r>
      <w:r w:rsidRPr="004E7E8D">
        <w:rPr>
          <w:rFonts w:ascii="Times New Roman" w:hAnsi="Times New Roman"/>
          <w:sz w:val="28"/>
          <w:szCs w:val="28"/>
        </w:rPr>
        <w:t xml:space="preserve"> Hồ Chí Minh.</w:t>
      </w:r>
      <w:r w:rsidR="00731E60" w:rsidRPr="004E7E8D">
        <w:rPr>
          <w:rFonts w:ascii="Times New Roman" w:hAnsi="Times New Roman"/>
          <w:sz w:val="28"/>
          <w:szCs w:val="28"/>
        </w:rPr>
        <w:t>Lấy kết quả học tập và làm theo theo tư tưởng, đạo đức, phong cách Hồ Chí Minh là một trong những tiêu chuẩn đánh giá, bình xét phân loại đảng viên, CBCC, VC, tổ chức đảng hằng năm và cả nhiệm kỳ.</w:t>
      </w:r>
    </w:p>
    <w:p w:rsidR="00731E60" w:rsidRPr="004E7E8D" w:rsidRDefault="00731E60" w:rsidP="004867D1">
      <w:pPr>
        <w:spacing w:after="120" w:line="240" w:lineRule="auto"/>
        <w:ind w:firstLine="709"/>
        <w:jc w:val="both"/>
        <w:rPr>
          <w:rFonts w:ascii="Times New Roman" w:hAnsi="Times New Roman"/>
          <w:b/>
          <w:sz w:val="28"/>
          <w:szCs w:val="28"/>
        </w:rPr>
      </w:pPr>
      <w:r w:rsidRPr="004E7E8D">
        <w:rPr>
          <w:rFonts w:ascii="Times New Roman" w:hAnsi="Times New Roman"/>
          <w:b/>
          <w:sz w:val="28"/>
          <w:szCs w:val="28"/>
        </w:rPr>
        <w:t>II</w:t>
      </w:r>
      <w:r w:rsidR="003813DF" w:rsidRPr="004E7E8D">
        <w:rPr>
          <w:rFonts w:ascii="Times New Roman" w:hAnsi="Times New Roman"/>
          <w:b/>
          <w:sz w:val="28"/>
          <w:szCs w:val="28"/>
        </w:rPr>
        <w:t>-</w:t>
      </w:r>
      <w:r w:rsidRPr="004E7E8D">
        <w:rPr>
          <w:rFonts w:ascii="Times New Roman" w:hAnsi="Times New Roman"/>
          <w:b/>
          <w:sz w:val="28"/>
          <w:szCs w:val="28"/>
        </w:rPr>
        <w:t xml:space="preserve"> NỘI DUNG TRIỂN KHAI, THỰC HIỆN</w:t>
      </w:r>
    </w:p>
    <w:p w:rsidR="00731E60" w:rsidRPr="004E7E8D" w:rsidRDefault="00C27725" w:rsidP="004867D1">
      <w:pPr>
        <w:spacing w:after="120" w:line="240" w:lineRule="auto"/>
        <w:ind w:firstLine="709"/>
        <w:jc w:val="both"/>
        <w:rPr>
          <w:rFonts w:ascii="Times New Roman" w:hAnsi="Times New Roman"/>
          <w:b/>
          <w:sz w:val="28"/>
          <w:szCs w:val="28"/>
        </w:rPr>
      </w:pPr>
      <w:r w:rsidRPr="004E7E8D">
        <w:rPr>
          <w:rFonts w:ascii="Times New Roman" w:hAnsi="Times New Roman"/>
          <w:b/>
          <w:sz w:val="28"/>
          <w:szCs w:val="28"/>
        </w:rPr>
        <w:t>1</w:t>
      </w:r>
      <w:r w:rsidR="003813DF" w:rsidRPr="004E7E8D">
        <w:rPr>
          <w:rFonts w:ascii="Times New Roman" w:hAnsi="Times New Roman"/>
          <w:b/>
          <w:sz w:val="28"/>
          <w:szCs w:val="28"/>
        </w:rPr>
        <w:t>-</w:t>
      </w:r>
      <w:r w:rsidR="00731E60" w:rsidRPr="004E7E8D">
        <w:rPr>
          <w:rFonts w:ascii="Times New Roman" w:hAnsi="Times New Roman"/>
          <w:b/>
          <w:sz w:val="28"/>
          <w:szCs w:val="28"/>
        </w:rPr>
        <w:t xml:space="preserve"> Tổ chức học tập và xây dựng </w:t>
      </w:r>
      <w:r w:rsidR="006F5A5E" w:rsidRPr="004E7E8D">
        <w:rPr>
          <w:rFonts w:ascii="Times New Roman" w:hAnsi="Times New Roman"/>
          <w:b/>
          <w:sz w:val="28"/>
          <w:szCs w:val="28"/>
        </w:rPr>
        <w:t>k</w:t>
      </w:r>
      <w:r w:rsidR="00731E60" w:rsidRPr="004E7E8D">
        <w:rPr>
          <w:rFonts w:ascii="Times New Roman" w:hAnsi="Times New Roman"/>
          <w:b/>
          <w:sz w:val="28"/>
          <w:szCs w:val="28"/>
        </w:rPr>
        <w:t xml:space="preserve">ế hoạch làm theo các nội dung chủ yếu về tư tưởng, đạo đức, phong cách Hồ Chí Minh  </w:t>
      </w:r>
    </w:p>
    <w:p w:rsidR="00731E60" w:rsidRPr="004E7E8D" w:rsidRDefault="00731E60" w:rsidP="004867D1">
      <w:pPr>
        <w:spacing w:after="120" w:line="240" w:lineRule="auto"/>
        <w:ind w:firstLine="709"/>
        <w:jc w:val="both"/>
        <w:rPr>
          <w:rFonts w:ascii="Times New Roman" w:hAnsi="Times New Roman"/>
          <w:i/>
          <w:sz w:val="28"/>
          <w:szCs w:val="28"/>
        </w:rPr>
      </w:pPr>
      <w:r w:rsidRPr="004E7E8D">
        <w:rPr>
          <w:rFonts w:ascii="Times New Roman" w:hAnsi="Times New Roman"/>
          <w:i/>
          <w:sz w:val="28"/>
          <w:szCs w:val="28"/>
        </w:rPr>
        <w:t>1.1</w:t>
      </w:r>
      <w:r w:rsidR="001570B1" w:rsidRPr="004E7E8D">
        <w:rPr>
          <w:rFonts w:ascii="Times New Roman" w:hAnsi="Times New Roman"/>
          <w:i/>
          <w:sz w:val="28"/>
          <w:szCs w:val="28"/>
        </w:rPr>
        <w:t>-</w:t>
      </w:r>
      <w:r w:rsidRPr="004E7E8D">
        <w:rPr>
          <w:rFonts w:ascii="Times New Roman" w:hAnsi="Times New Roman"/>
          <w:i/>
          <w:sz w:val="28"/>
          <w:szCs w:val="28"/>
        </w:rPr>
        <w:t xml:space="preserve"> Tổ chức Hội nghị học tập, quán triệt</w:t>
      </w:r>
    </w:p>
    <w:p w:rsidR="00731E60" w:rsidRPr="004E7E8D" w:rsidRDefault="00731E60" w:rsidP="004867D1">
      <w:pPr>
        <w:spacing w:after="120" w:line="240" w:lineRule="auto"/>
        <w:ind w:firstLine="709"/>
        <w:jc w:val="both"/>
        <w:rPr>
          <w:rFonts w:ascii="Times New Roman" w:hAnsi="Times New Roman"/>
          <w:sz w:val="28"/>
          <w:szCs w:val="28"/>
        </w:rPr>
      </w:pPr>
      <w:r w:rsidRPr="004E7E8D">
        <w:rPr>
          <w:rFonts w:ascii="Times New Roman" w:hAnsi="Times New Roman"/>
          <w:sz w:val="28"/>
          <w:szCs w:val="28"/>
        </w:rPr>
        <w:t>- Thành phần: Các đồng chí trong BCH Đảng bộ, Bí thư, Phó Bí thư các Chi bộ trực thuộc, đảng viên, CBCC, VC và người lao động Sở TT&amp;TT.</w:t>
      </w:r>
    </w:p>
    <w:p w:rsidR="00731E60" w:rsidRPr="004E7E8D" w:rsidRDefault="00731E60" w:rsidP="004867D1">
      <w:pPr>
        <w:spacing w:after="120" w:line="240" w:lineRule="auto"/>
        <w:ind w:firstLine="709"/>
        <w:jc w:val="both"/>
        <w:rPr>
          <w:rFonts w:ascii="Times New Roman" w:hAnsi="Times New Roman"/>
          <w:sz w:val="28"/>
          <w:szCs w:val="28"/>
        </w:rPr>
      </w:pPr>
      <w:r w:rsidRPr="004E7E8D">
        <w:rPr>
          <w:rFonts w:ascii="Times New Roman" w:hAnsi="Times New Roman"/>
          <w:sz w:val="28"/>
          <w:szCs w:val="28"/>
        </w:rPr>
        <w:t>- Báo cáo viên: Đồng chí Bí thư Đảng bộ</w:t>
      </w:r>
      <w:r w:rsidR="006F5A5E" w:rsidRPr="004E7E8D">
        <w:rPr>
          <w:rFonts w:ascii="Times New Roman" w:hAnsi="Times New Roman"/>
          <w:sz w:val="28"/>
          <w:szCs w:val="28"/>
        </w:rPr>
        <w:t>;</w:t>
      </w:r>
      <w:r w:rsidRPr="004E7E8D">
        <w:rPr>
          <w:rFonts w:ascii="Times New Roman" w:hAnsi="Times New Roman"/>
          <w:sz w:val="28"/>
          <w:szCs w:val="28"/>
        </w:rPr>
        <w:t xml:space="preserve"> Báo cáo viên cấp tỉnh</w:t>
      </w:r>
      <w:r w:rsidR="005B3266" w:rsidRPr="004E7E8D">
        <w:rPr>
          <w:rFonts w:ascii="Times New Roman" w:hAnsi="Times New Roman"/>
          <w:sz w:val="28"/>
          <w:szCs w:val="28"/>
        </w:rPr>
        <w:t xml:space="preserve"> (Mời Báo cáo viên của Đảng ủy Dân Chính Đảng tỉnh Điện Biên)</w:t>
      </w:r>
      <w:r w:rsidRPr="004E7E8D">
        <w:rPr>
          <w:rFonts w:ascii="Times New Roman" w:hAnsi="Times New Roman"/>
          <w:sz w:val="28"/>
          <w:szCs w:val="28"/>
        </w:rPr>
        <w:t>.</w:t>
      </w:r>
    </w:p>
    <w:p w:rsidR="00731E60" w:rsidRPr="004E7E8D" w:rsidRDefault="00731E60" w:rsidP="004867D1">
      <w:pPr>
        <w:spacing w:after="120" w:line="240" w:lineRule="auto"/>
        <w:ind w:firstLine="709"/>
        <w:jc w:val="both"/>
        <w:rPr>
          <w:rFonts w:ascii="Times New Roman" w:hAnsi="Times New Roman"/>
          <w:sz w:val="28"/>
          <w:szCs w:val="28"/>
        </w:rPr>
      </w:pPr>
      <w:r w:rsidRPr="004E7E8D">
        <w:rPr>
          <w:rFonts w:ascii="Times New Roman" w:hAnsi="Times New Roman"/>
          <w:sz w:val="28"/>
          <w:szCs w:val="28"/>
        </w:rPr>
        <w:t>- Thời gian: Quí I/2017</w:t>
      </w:r>
      <w:r w:rsidR="005B3266" w:rsidRPr="004E7E8D">
        <w:rPr>
          <w:rFonts w:ascii="Times New Roman" w:hAnsi="Times New Roman"/>
          <w:sz w:val="28"/>
          <w:szCs w:val="28"/>
        </w:rPr>
        <w:t>.</w:t>
      </w:r>
    </w:p>
    <w:p w:rsidR="005B3266" w:rsidRPr="004E7E8D" w:rsidRDefault="005B3266" w:rsidP="004867D1">
      <w:pPr>
        <w:spacing w:after="120" w:line="240" w:lineRule="auto"/>
        <w:ind w:firstLine="709"/>
        <w:jc w:val="both"/>
        <w:rPr>
          <w:rFonts w:ascii="Times New Roman" w:hAnsi="Times New Roman"/>
          <w:sz w:val="28"/>
          <w:szCs w:val="28"/>
        </w:rPr>
      </w:pPr>
      <w:r w:rsidRPr="004E7E8D">
        <w:rPr>
          <w:rFonts w:ascii="Times New Roman" w:hAnsi="Times New Roman"/>
          <w:sz w:val="28"/>
          <w:szCs w:val="28"/>
        </w:rPr>
        <w:t>- Chủ trì: BCH Đảng bộ Sở TT&amp;TT.</w:t>
      </w:r>
    </w:p>
    <w:p w:rsidR="005B3266" w:rsidRPr="004E7E8D" w:rsidRDefault="005B3266" w:rsidP="004867D1">
      <w:pPr>
        <w:spacing w:after="120" w:line="240" w:lineRule="auto"/>
        <w:ind w:firstLine="709"/>
        <w:jc w:val="both"/>
        <w:rPr>
          <w:rFonts w:ascii="Times New Roman" w:hAnsi="Times New Roman"/>
          <w:i/>
          <w:sz w:val="28"/>
          <w:szCs w:val="28"/>
        </w:rPr>
      </w:pPr>
      <w:r w:rsidRPr="004E7E8D">
        <w:rPr>
          <w:rFonts w:ascii="Times New Roman" w:hAnsi="Times New Roman"/>
          <w:i/>
          <w:sz w:val="28"/>
          <w:szCs w:val="28"/>
        </w:rPr>
        <w:t>1.2</w:t>
      </w:r>
      <w:r w:rsidR="001570B1" w:rsidRPr="004E7E8D">
        <w:rPr>
          <w:rFonts w:ascii="Times New Roman" w:hAnsi="Times New Roman"/>
          <w:i/>
          <w:sz w:val="28"/>
          <w:szCs w:val="28"/>
        </w:rPr>
        <w:t>-</w:t>
      </w:r>
      <w:r w:rsidRPr="004E7E8D">
        <w:rPr>
          <w:rFonts w:ascii="Times New Roman" w:hAnsi="Times New Roman"/>
          <w:i/>
          <w:sz w:val="28"/>
          <w:szCs w:val="28"/>
        </w:rPr>
        <w:t xml:space="preserve"> Tổ chức sinh hoạt định kỳ</w:t>
      </w:r>
      <w:r w:rsidR="001570B1" w:rsidRPr="004E7E8D">
        <w:rPr>
          <w:rFonts w:ascii="Times New Roman" w:hAnsi="Times New Roman"/>
          <w:i/>
          <w:sz w:val="28"/>
          <w:szCs w:val="28"/>
        </w:rPr>
        <w:t>, chuyên đề</w:t>
      </w:r>
    </w:p>
    <w:p w:rsidR="005B3266" w:rsidRPr="004E7E8D" w:rsidRDefault="00364EF7" w:rsidP="004867D1">
      <w:pPr>
        <w:spacing w:after="120" w:line="240" w:lineRule="auto"/>
        <w:ind w:firstLine="709"/>
        <w:jc w:val="both"/>
        <w:rPr>
          <w:rFonts w:ascii="Times New Roman" w:hAnsi="Times New Roman"/>
          <w:sz w:val="28"/>
          <w:szCs w:val="28"/>
        </w:rPr>
      </w:pPr>
      <w:r w:rsidRPr="004E7E8D">
        <w:rPr>
          <w:rFonts w:ascii="Times New Roman" w:hAnsi="Times New Roman"/>
          <w:sz w:val="28"/>
          <w:szCs w:val="28"/>
        </w:rPr>
        <w:t xml:space="preserve">- </w:t>
      </w:r>
      <w:r w:rsidR="005B3266" w:rsidRPr="004E7E8D">
        <w:rPr>
          <w:rFonts w:ascii="Times New Roman" w:hAnsi="Times New Roman"/>
          <w:sz w:val="28"/>
          <w:szCs w:val="28"/>
        </w:rPr>
        <w:t xml:space="preserve">Đảng ủy, Chi bộ trực thuộc, cơ quan, các tổ chức đoàn thể đưa việc học tập và làm theo theo tư tưởng, đạo đức, phong cách Hồ Chí Minh vào nội dung sinh hoạt </w:t>
      </w:r>
      <w:r w:rsidR="006F5A5E" w:rsidRPr="004E7E8D">
        <w:rPr>
          <w:rFonts w:ascii="Times New Roman" w:hAnsi="Times New Roman"/>
          <w:sz w:val="28"/>
          <w:szCs w:val="28"/>
        </w:rPr>
        <w:t>định kỳ</w:t>
      </w:r>
      <w:r w:rsidR="005B3266" w:rsidRPr="004E7E8D">
        <w:rPr>
          <w:rFonts w:ascii="Times New Roman" w:hAnsi="Times New Roman"/>
          <w:sz w:val="28"/>
          <w:szCs w:val="28"/>
        </w:rPr>
        <w:t>. Chủ động lựa chọn các nội dung học tập và làm theo cho phù hợp, thiết thực với cơ quan, đơn vị gắn với việc thực hi</w:t>
      </w:r>
      <w:r w:rsidRPr="004E7E8D">
        <w:rPr>
          <w:rFonts w:ascii="Times New Roman" w:hAnsi="Times New Roman"/>
          <w:sz w:val="28"/>
          <w:szCs w:val="28"/>
        </w:rPr>
        <w:t>ện nhiệm vụ chính trị được giao.</w:t>
      </w:r>
    </w:p>
    <w:p w:rsidR="00D46DDC" w:rsidRPr="004E7E8D" w:rsidRDefault="00364EF7" w:rsidP="004867D1">
      <w:pPr>
        <w:pStyle w:val="Heading2"/>
        <w:shd w:val="clear" w:color="auto" w:fill="FFFFFF"/>
        <w:spacing w:before="0" w:beforeAutospacing="0" w:after="120" w:afterAutospacing="0"/>
        <w:ind w:firstLine="709"/>
        <w:jc w:val="both"/>
        <w:textAlignment w:val="baseline"/>
        <w:rPr>
          <w:b w:val="0"/>
          <w:sz w:val="28"/>
          <w:szCs w:val="28"/>
        </w:rPr>
      </w:pPr>
      <w:r w:rsidRPr="004E7E8D">
        <w:rPr>
          <w:b w:val="0"/>
          <w:sz w:val="28"/>
          <w:szCs w:val="28"/>
        </w:rPr>
        <w:t>-</w:t>
      </w:r>
      <w:r w:rsidR="00D46DDC" w:rsidRPr="004E7E8D">
        <w:rPr>
          <w:b w:val="0"/>
          <w:sz w:val="28"/>
          <w:szCs w:val="28"/>
        </w:rPr>
        <w:t xml:space="preserve"> Tài liệu học tập:Cuốn sách "Những nội dung cơ bản của tư tưởng, đạo đức, phong cách Hồ Chí Minh" do Ban Tuyên giáo Trung ương phối hợp với </w:t>
      </w:r>
      <w:r w:rsidR="006F5A5E" w:rsidRPr="004E7E8D">
        <w:rPr>
          <w:b w:val="0"/>
          <w:sz w:val="28"/>
          <w:szCs w:val="28"/>
        </w:rPr>
        <w:t>Học viện Chính trị quốc gia Hồ C</w:t>
      </w:r>
      <w:r w:rsidR="00D46DDC" w:rsidRPr="004E7E8D">
        <w:rPr>
          <w:b w:val="0"/>
          <w:sz w:val="28"/>
          <w:szCs w:val="28"/>
        </w:rPr>
        <w:t>hí Minh biên soạn và phát hành.</w:t>
      </w:r>
    </w:p>
    <w:p w:rsidR="00364EF7" w:rsidRPr="004E7E8D" w:rsidRDefault="00364EF7" w:rsidP="004867D1">
      <w:pPr>
        <w:spacing w:after="120" w:line="240" w:lineRule="auto"/>
        <w:ind w:firstLine="709"/>
        <w:jc w:val="both"/>
        <w:rPr>
          <w:rFonts w:ascii="Times New Roman" w:hAnsi="Times New Roman"/>
          <w:sz w:val="28"/>
          <w:szCs w:val="28"/>
        </w:rPr>
      </w:pPr>
      <w:r w:rsidRPr="004E7E8D">
        <w:rPr>
          <w:rFonts w:ascii="Times New Roman" w:hAnsi="Times New Roman"/>
          <w:sz w:val="28"/>
          <w:szCs w:val="28"/>
        </w:rPr>
        <w:t xml:space="preserve"> + Chủ trì: BCH Đảng bộ Sở TT&amp;TT, Chi bộ trực thuộc.</w:t>
      </w:r>
    </w:p>
    <w:p w:rsidR="00364EF7" w:rsidRPr="004E7E8D" w:rsidRDefault="00364EF7" w:rsidP="004867D1">
      <w:pPr>
        <w:spacing w:after="120" w:line="240" w:lineRule="auto"/>
        <w:ind w:firstLine="709"/>
        <w:jc w:val="both"/>
        <w:rPr>
          <w:rFonts w:ascii="Times New Roman" w:hAnsi="Times New Roman"/>
          <w:sz w:val="28"/>
          <w:szCs w:val="28"/>
        </w:rPr>
      </w:pPr>
      <w:r w:rsidRPr="004E7E8D">
        <w:rPr>
          <w:rFonts w:ascii="Times New Roman" w:hAnsi="Times New Roman"/>
          <w:sz w:val="28"/>
          <w:szCs w:val="28"/>
        </w:rPr>
        <w:t>+ Thời gian thực hiện: Thường xuyên trong năm.</w:t>
      </w:r>
    </w:p>
    <w:p w:rsidR="005B3266" w:rsidRPr="004E7E8D" w:rsidRDefault="005B3266" w:rsidP="004867D1">
      <w:pPr>
        <w:spacing w:after="120" w:line="240" w:lineRule="auto"/>
        <w:ind w:firstLine="709"/>
        <w:jc w:val="both"/>
        <w:rPr>
          <w:rFonts w:ascii="Times New Roman" w:hAnsi="Times New Roman"/>
          <w:i/>
          <w:sz w:val="28"/>
          <w:szCs w:val="28"/>
        </w:rPr>
      </w:pPr>
      <w:r w:rsidRPr="004E7E8D">
        <w:rPr>
          <w:rFonts w:ascii="Times New Roman" w:hAnsi="Times New Roman"/>
          <w:i/>
          <w:sz w:val="28"/>
          <w:szCs w:val="28"/>
        </w:rPr>
        <w:t>1.3</w:t>
      </w:r>
      <w:r w:rsidR="001570B1" w:rsidRPr="004E7E8D">
        <w:rPr>
          <w:rFonts w:ascii="Times New Roman" w:hAnsi="Times New Roman"/>
          <w:i/>
          <w:sz w:val="28"/>
          <w:szCs w:val="28"/>
        </w:rPr>
        <w:t>-</w:t>
      </w:r>
      <w:r w:rsidR="00C27725" w:rsidRPr="004E7E8D">
        <w:rPr>
          <w:rFonts w:ascii="Times New Roman" w:hAnsi="Times New Roman"/>
          <w:i/>
          <w:sz w:val="28"/>
          <w:szCs w:val="28"/>
        </w:rPr>
        <w:t xml:space="preserve"> Xây dựng k</w:t>
      </w:r>
      <w:r w:rsidRPr="004E7E8D">
        <w:rPr>
          <w:rFonts w:ascii="Times New Roman" w:hAnsi="Times New Roman"/>
          <w:i/>
          <w:sz w:val="28"/>
          <w:szCs w:val="28"/>
        </w:rPr>
        <w:t>ế hoạch triển khai thực hiện</w:t>
      </w:r>
    </w:p>
    <w:p w:rsidR="00752EDE" w:rsidRPr="004E7E8D" w:rsidRDefault="00752EDE" w:rsidP="004867D1">
      <w:pPr>
        <w:spacing w:after="120" w:line="240" w:lineRule="auto"/>
        <w:ind w:firstLine="709"/>
        <w:jc w:val="both"/>
        <w:rPr>
          <w:rFonts w:ascii="Times New Roman" w:hAnsi="Times New Roman"/>
          <w:sz w:val="28"/>
          <w:szCs w:val="28"/>
        </w:rPr>
      </w:pPr>
      <w:r w:rsidRPr="004E7E8D">
        <w:rPr>
          <w:rFonts w:ascii="Times New Roman" w:hAnsi="Times New Roman"/>
          <w:sz w:val="28"/>
          <w:szCs w:val="28"/>
        </w:rPr>
        <w:t>- Đối với  Đảng bộ</w:t>
      </w:r>
      <w:r w:rsidR="006F5A5E" w:rsidRPr="004E7E8D">
        <w:rPr>
          <w:rFonts w:ascii="Times New Roman" w:hAnsi="Times New Roman"/>
          <w:sz w:val="28"/>
          <w:szCs w:val="28"/>
        </w:rPr>
        <w:t xml:space="preserve">: Hằng năm, </w:t>
      </w:r>
      <w:r w:rsidRPr="004E7E8D">
        <w:rPr>
          <w:rFonts w:ascii="Times New Roman" w:hAnsi="Times New Roman"/>
          <w:sz w:val="28"/>
          <w:szCs w:val="28"/>
        </w:rPr>
        <w:t>BCH Đảng bộ xây dựng kế hoạch học tập và làm theo tư tưởng, đạo đức, phong cách Hồ Chí Minh đảm bảo việc gắn kết chặt chẽ việc thực hiện các Nghị quyết về Xây dựng Đảng và các cuộc vận động thi đua yêu nước của các cấp, các ngành. Lựa chọn một số vấn đề trọng tâm, trọng điểm để triển khai thực hiện, tạo sự chuyển biến.</w:t>
      </w:r>
    </w:p>
    <w:p w:rsidR="00752EDE" w:rsidRPr="004E7E8D" w:rsidRDefault="00752EDE" w:rsidP="004867D1">
      <w:pPr>
        <w:spacing w:after="120" w:line="240" w:lineRule="auto"/>
        <w:ind w:firstLine="709"/>
        <w:jc w:val="both"/>
        <w:rPr>
          <w:rFonts w:ascii="Times New Roman" w:hAnsi="Times New Roman"/>
          <w:sz w:val="28"/>
          <w:szCs w:val="28"/>
        </w:rPr>
      </w:pPr>
      <w:r w:rsidRPr="004E7E8D">
        <w:rPr>
          <w:rFonts w:ascii="Times New Roman" w:hAnsi="Times New Roman"/>
          <w:sz w:val="28"/>
          <w:szCs w:val="28"/>
        </w:rPr>
        <w:t>+ Chủ trì: BCH Đảng bộ.</w:t>
      </w:r>
    </w:p>
    <w:p w:rsidR="00752EDE" w:rsidRPr="004E7E8D" w:rsidRDefault="00752EDE" w:rsidP="004867D1">
      <w:pPr>
        <w:spacing w:after="120" w:line="240" w:lineRule="auto"/>
        <w:ind w:firstLine="709"/>
        <w:jc w:val="both"/>
        <w:rPr>
          <w:rFonts w:ascii="Times New Roman" w:hAnsi="Times New Roman"/>
          <w:sz w:val="28"/>
          <w:szCs w:val="28"/>
        </w:rPr>
      </w:pPr>
      <w:r w:rsidRPr="004E7E8D">
        <w:rPr>
          <w:rFonts w:ascii="Times New Roman" w:hAnsi="Times New Roman"/>
          <w:sz w:val="28"/>
          <w:szCs w:val="28"/>
        </w:rPr>
        <w:t>+ Thời gian hoàn thành: Quí I/2017.</w:t>
      </w:r>
    </w:p>
    <w:p w:rsidR="00752EDE" w:rsidRPr="004E7E8D" w:rsidRDefault="00752EDE" w:rsidP="004867D1">
      <w:pPr>
        <w:spacing w:after="120" w:line="240" w:lineRule="auto"/>
        <w:jc w:val="both"/>
        <w:rPr>
          <w:rFonts w:ascii="Times New Roman" w:hAnsi="Times New Roman"/>
          <w:sz w:val="28"/>
          <w:szCs w:val="28"/>
        </w:rPr>
      </w:pPr>
      <w:r w:rsidRPr="004E7E8D">
        <w:rPr>
          <w:rFonts w:ascii="Times New Roman" w:hAnsi="Times New Roman"/>
          <w:sz w:val="28"/>
          <w:szCs w:val="28"/>
        </w:rPr>
        <w:tab/>
        <w:t>- Đối với cá nhân: Các đồng chí BCH Đảng bộ, người đứng đầu cơ quan, đơn vị,  đảng viên, CBCC, VC xây dựng Kế hoạch cá nhân để thực hiện Chỉ thị 05-CT/TW</w:t>
      </w:r>
      <w:r w:rsidR="003813DF" w:rsidRPr="004E7E8D">
        <w:rPr>
          <w:rFonts w:ascii="Times New Roman" w:hAnsi="Times New Roman"/>
          <w:i/>
          <w:sz w:val="28"/>
          <w:szCs w:val="28"/>
        </w:rPr>
        <w:t>(có gợi ý kế hoạch cá nhân thực hiện đính kèm</w:t>
      </w:r>
      <w:r w:rsidR="001570B1" w:rsidRPr="004E7E8D">
        <w:rPr>
          <w:rFonts w:ascii="Times New Roman" w:hAnsi="Times New Roman"/>
          <w:i/>
          <w:sz w:val="28"/>
          <w:szCs w:val="28"/>
        </w:rPr>
        <w:t xml:space="preserve"> để tham khảo</w:t>
      </w:r>
      <w:r w:rsidR="003813DF" w:rsidRPr="004E7E8D">
        <w:rPr>
          <w:rFonts w:ascii="Times New Roman" w:hAnsi="Times New Roman"/>
          <w:i/>
          <w:sz w:val="28"/>
          <w:szCs w:val="28"/>
        </w:rPr>
        <w:t>)</w:t>
      </w:r>
      <w:r w:rsidRPr="004E7E8D">
        <w:rPr>
          <w:rFonts w:ascii="Times New Roman" w:hAnsi="Times New Roman"/>
          <w:i/>
          <w:sz w:val="28"/>
          <w:szCs w:val="28"/>
        </w:rPr>
        <w:t>.</w:t>
      </w:r>
      <w:r w:rsidRPr="004E7E8D">
        <w:rPr>
          <w:rFonts w:ascii="Times New Roman" w:hAnsi="Times New Roman"/>
          <w:sz w:val="28"/>
          <w:szCs w:val="28"/>
        </w:rPr>
        <w:t xml:space="preserve"> Cuối năm báo cáo kết quả thực hiện với Đảng ủy và Chi bộ nơi sinh hoạt và bổ sung </w:t>
      </w:r>
      <w:r w:rsidRPr="004E7E8D">
        <w:rPr>
          <w:rFonts w:ascii="Times New Roman" w:hAnsi="Times New Roman"/>
          <w:sz w:val="28"/>
          <w:szCs w:val="28"/>
        </w:rPr>
        <w:lastRenderedPageBreak/>
        <w:t>kế hoạch thực hiện trong năm tiếp theo. Lấy kết quả học tập và làm theo theo tư tưởng, đạo đức, phong cách Hồ Chí Minh là một trong những tiêu chuẩn đánh giá, bình xét phân loại đảng viên, CBCC, VC, tổ chức đảng hằng năm</w:t>
      </w:r>
      <w:r w:rsidR="00BC5E27" w:rsidRPr="004E7E8D">
        <w:rPr>
          <w:rFonts w:ascii="Times New Roman" w:hAnsi="Times New Roman"/>
          <w:sz w:val="28"/>
          <w:szCs w:val="28"/>
        </w:rPr>
        <w:t>.</w:t>
      </w:r>
    </w:p>
    <w:p w:rsidR="00BC5E27" w:rsidRPr="004E7E8D" w:rsidRDefault="00BC5E27" w:rsidP="004867D1">
      <w:pPr>
        <w:spacing w:after="120" w:line="240" w:lineRule="auto"/>
        <w:jc w:val="both"/>
        <w:rPr>
          <w:rFonts w:ascii="Times New Roman" w:hAnsi="Times New Roman"/>
          <w:sz w:val="28"/>
          <w:szCs w:val="28"/>
        </w:rPr>
      </w:pPr>
      <w:r w:rsidRPr="004E7E8D">
        <w:rPr>
          <w:rFonts w:ascii="Times New Roman" w:hAnsi="Times New Roman"/>
          <w:sz w:val="28"/>
          <w:szCs w:val="28"/>
        </w:rPr>
        <w:tab/>
        <w:t>+ Chủ trì: Các Chi bộ trực thuộc.</w:t>
      </w:r>
    </w:p>
    <w:p w:rsidR="00BC5E27" w:rsidRPr="004E7E8D" w:rsidRDefault="00BC5E27" w:rsidP="004867D1">
      <w:pPr>
        <w:spacing w:after="120" w:line="240" w:lineRule="auto"/>
        <w:ind w:firstLine="709"/>
        <w:jc w:val="both"/>
        <w:rPr>
          <w:rFonts w:ascii="Times New Roman" w:hAnsi="Times New Roman"/>
          <w:sz w:val="28"/>
          <w:szCs w:val="28"/>
        </w:rPr>
      </w:pPr>
      <w:r w:rsidRPr="004E7E8D">
        <w:rPr>
          <w:rFonts w:ascii="Times New Roman" w:hAnsi="Times New Roman"/>
          <w:sz w:val="28"/>
          <w:szCs w:val="28"/>
        </w:rPr>
        <w:tab/>
        <w:t>+ Thời gian hoàn thành: Quí I/2017.</w:t>
      </w:r>
    </w:p>
    <w:p w:rsidR="00BC5E27" w:rsidRPr="004E7E8D" w:rsidRDefault="004B1338" w:rsidP="004867D1">
      <w:pPr>
        <w:spacing w:after="120" w:line="240" w:lineRule="auto"/>
        <w:jc w:val="both"/>
        <w:rPr>
          <w:rFonts w:ascii="Times New Roman" w:hAnsi="Times New Roman"/>
          <w:b/>
          <w:sz w:val="28"/>
          <w:szCs w:val="28"/>
        </w:rPr>
      </w:pPr>
      <w:r w:rsidRPr="004E7E8D">
        <w:rPr>
          <w:rFonts w:ascii="Times New Roman" w:hAnsi="Times New Roman"/>
          <w:sz w:val="28"/>
          <w:szCs w:val="28"/>
        </w:rPr>
        <w:tab/>
      </w:r>
      <w:r w:rsidRPr="004E7E8D">
        <w:rPr>
          <w:rFonts w:ascii="Times New Roman" w:hAnsi="Times New Roman"/>
          <w:b/>
          <w:sz w:val="28"/>
          <w:szCs w:val="28"/>
        </w:rPr>
        <w:t>2</w:t>
      </w:r>
      <w:r w:rsidR="003813DF" w:rsidRPr="004E7E8D">
        <w:rPr>
          <w:rFonts w:ascii="Times New Roman" w:hAnsi="Times New Roman"/>
          <w:b/>
          <w:sz w:val="28"/>
          <w:szCs w:val="28"/>
        </w:rPr>
        <w:t>-</w:t>
      </w:r>
      <w:r w:rsidRPr="004E7E8D">
        <w:rPr>
          <w:rFonts w:ascii="Times New Roman" w:hAnsi="Times New Roman"/>
          <w:b/>
          <w:sz w:val="28"/>
          <w:szCs w:val="28"/>
        </w:rPr>
        <w:t xml:space="preserve"> Đưa việc học tập và làm theo tư tưởng, đạo đức, phong cách Hồ Chí Minh gắn với việc thực hiện tốt chương trình, kế hoạch hành động thực hiện </w:t>
      </w:r>
      <w:r w:rsidR="00C27725" w:rsidRPr="004E7E8D">
        <w:rPr>
          <w:rFonts w:ascii="Times New Roman" w:hAnsi="Times New Roman"/>
          <w:b/>
          <w:sz w:val="28"/>
          <w:szCs w:val="28"/>
        </w:rPr>
        <w:t>Nghị quyết Đại hội Đảng các cấp</w:t>
      </w:r>
    </w:p>
    <w:p w:rsidR="004B1338" w:rsidRPr="004E7E8D" w:rsidRDefault="004B1338" w:rsidP="004867D1">
      <w:pPr>
        <w:spacing w:after="120" w:line="240" w:lineRule="auto"/>
        <w:jc w:val="both"/>
        <w:rPr>
          <w:rFonts w:ascii="Times New Roman" w:hAnsi="Times New Roman"/>
          <w:sz w:val="28"/>
          <w:szCs w:val="28"/>
        </w:rPr>
      </w:pPr>
      <w:r w:rsidRPr="004E7E8D">
        <w:rPr>
          <w:rFonts w:ascii="Times New Roman" w:hAnsi="Times New Roman"/>
          <w:b/>
          <w:sz w:val="28"/>
          <w:szCs w:val="28"/>
        </w:rPr>
        <w:tab/>
      </w:r>
      <w:r w:rsidRPr="004E7E8D">
        <w:rPr>
          <w:rFonts w:ascii="Times New Roman" w:hAnsi="Times New Roman"/>
          <w:sz w:val="28"/>
          <w:szCs w:val="28"/>
        </w:rPr>
        <w:t>- Chỉ đạo rà soát, bổ sung, hoàn thiện chuẩn mực đạo đức nghề nghiệp, đạo đức công vụ  thực hiện tại cơ quan, đơn vị với phương châm “sát chức năng, nhiệm vụ, ngắn gọn, dễ nhớ, và đánh giá việc thực hiện”; Lựa chọn nội dung học tập và làm theo tư tưởng, đạo đức, phong cách Hồ Chí Minh vào chương trình hoạt động hằng năm phù hợp với điều kiện thực tế của cơ quan, đơn vị đảm bảo triển khai thiết thực, hiệu quả.</w:t>
      </w:r>
    </w:p>
    <w:p w:rsidR="004B1338" w:rsidRPr="004E7E8D" w:rsidRDefault="004B1338" w:rsidP="004867D1">
      <w:pPr>
        <w:spacing w:after="120" w:line="240" w:lineRule="auto"/>
        <w:jc w:val="both"/>
        <w:rPr>
          <w:rFonts w:ascii="Times New Roman" w:hAnsi="Times New Roman"/>
          <w:sz w:val="28"/>
          <w:szCs w:val="28"/>
        </w:rPr>
      </w:pPr>
      <w:r w:rsidRPr="004E7E8D">
        <w:rPr>
          <w:rFonts w:ascii="Times New Roman" w:hAnsi="Times New Roman"/>
          <w:sz w:val="28"/>
          <w:szCs w:val="28"/>
        </w:rPr>
        <w:tab/>
        <w:t xml:space="preserve">- Gắn kết chặt chẽ việc </w:t>
      </w:r>
      <w:r w:rsidR="00B57761" w:rsidRPr="004E7E8D">
        <w:rPr>
          <w:rFonts w:ascii="Times New Roman" w:hAnsi="Times New Roman"/>
          <w:sz w:val="28"/>
          <w:szCs w:val="28"/>
        </w:rPr>
        <w:t>thực hiện Chỉ thị 05-CT/TW với việc thực hiện Nghị quyết Trung ương 4 (khóa XI) “Một số vấn đề cấp bách về xây dựng Đảng hiện nay”và các Nghị quyết Trung ương khóa XII về xây dựng Đảng với nhiệm vụ cụ thể, các phong trào thi đua yêu nước, gắn với trách nhiệm của cán bộ đảng viên, công chức, viên chức trong việc chấp hành cương lĩnh, Điều lệ Đảng và thực thi đạo đức công vụ.</w:t>
      </w:r>
    </w:p>
    <w:p w:rsidR="00B57761" w:rsidRPr="004E7E8D" w:rsidRDefault="00B57761" w:rsidP="004867D1">
      <w:pPr>
        <w:spacing w:after="120" w:line="240" w:lineRule="auto"/>
        <w:jc w:val="both"/>
        <w:rPr>
          <w:rFonts w:ascii="Times New Roman" w:hAnsi="Times New Roman"/>
          <w:sz w:val="28"/>
          <w:szCs w:val="28"/>
        </w:rPr>
      </w:pPr>
      <w:r w:rsidRPr="004E7E8D">
        <w:rPr>
          <w:rFonts w:ascii="Times New Roman" w:hAnsi="Times New Roman"/>
          <w:sz w:val="28"/>
          <w:szCs w:val="28"/>
        </w:rPr>
        <w:tab/>
        <w:t>+ Chủ trì: BCH Đảng bộ, Lãnh đạo cơ quan, đơn vị.</w:t>
      </w:r>
    </w:p>
    <w:p w:rsidR="00B57761" w:rsidRPr="004E7E8D" w:rsidRDefault="00B57761" w:rsidP="004867D1">
      <w:pPr>
        <w:spacing w:after="120" w:line="240" w:lineRule="auto"/>
        <w:jc w:val="both"/>
        <w:rPr>
          <w:rFonts w:ascii="Times New Roman" w:hAnsi="Times New Roman"/>
          <w:sz w:val="28"/>
          <w:szCs w:val="28"/>
        </w:rPr>
      </w:pPr>
      <w:r w:rsidRPr="004E7E8D">
        <w:rPr>
          <w:rFonts w:ascii="Times New Roman" w:hAnsi="Times New Roman"/>
          <w:sz w:val="28"/>
          <w:szCs w:val="28"/>
        </w:rPr>
        <w:tab/>
        <w:t>+ Thời gian: Thường xuyên trong năm.</w:t>
      </w:r>
    </w:p>
    <w:p w:rsidR="00B57761" w:rsidRPr="004E7E8D" w:rsidRDefault="00B57761" w:rsidP="004867D1">
      <w:pPr>
        <w:spacing w:after="120" w:line="240" w:lineRule="auto"/>
        <w:jc w:val="both"/>
        <w:rPr>
          <w:rFonts w:ascii="Times New Roman" w:hAnsi="Times New Roman"/>
          <w:b/>
          <w:sz w:val="28"/>
          <w:szCs w:val="28"/>
        </w:rPr>
      </w:pPr>
      <w:r w:rsidRPr="004E7E8D">
        <w:rPr>
          <w:rFonts w:ascii="Times New Roman" w:hAnsi="Times New Roman"/>
          <w:sz w:val="28"/>
          <w:szCs w:val="28"/>
        </w:rPr>
        <w:tab/>
      </w:r>
      <w:r w:rsidR="00C27725" w:rsidRPr="004E7E8D">
        <w:rPr>
          <w:rFonts w:ascii="Times New Roman" w:hAnsi="Times New Roman"/>
          <w:b/>
          <w:sz w:val="28"/>
          <w:szCs w:val="28"/>
        </w:rPr>
        <w:t>3</w:t>
      </w:r>
      <w:r w:rsidR="00EE34A7" w:rsidRPr="004E7E8D">
        <w:rPr>
          <w:rFonts w:ascii="Times New Roman" w:hAnsi="Times New Roman"/>
          <w:b/>
          <w:sz w:val="28"/>
          <w:szCs w:val="28"/>
        </w:rPr>
        <w:t xml:space="preserve">-Đẩy mạnh công tác thông tin tuyên truyền việc học tập và làm theo theo tư tưởng, </w:t>
      </w:r>
      <w:r w:rsidR="00C27725" w:rsidRPr="004E7E8D">
        <w:rPr>
          <w:rFonts w:ascii="Times New Roman" w:hAnsi="Times New Roman"/>
          <w:b/>
          <w:sz w:val="28"/>
          <w:szCs w:val="28"/>
        </w:rPr>
        <w:t>đạo đức, phong cách Hồ Chí Minh</w:t>
      </w:r>
    </w:p>
    <w:p w:rsidR="00EE34A7" w:rsidRPr="004E7E8D" w:rsidRDefault="00EE34A7" w:rsidP="004867D1">
      <w:pPr>
        <w:spacing w:after="120" w:line="240" w:lineRule="auto"/>
        <w:jc w:val="both"/>
        <w:rPr>
          <w:rFonts w:ascii="Times New Roman" w:hAnsi="Times New Roman"/>
          <w:sz w:val="28"/>
          <w:szCs w:val="28"/>
        </w:rPr>
      </w:pPr>
      <w:r w:rsidRPr="004E7E8D">
        <w:rPr>
          <w:rFonts w:ascii="Times New Roman" w:hAnsi="Times New Roman"/>
          <w:b/>
          <w:sz w:val="28"/>
          <w:szCs w:val="28"/>
        </w:rPr>
        <w:tab/>
      </w:r>
      <w:r w:rsidR="00113362" w:rsidRPr="004E7E8D">
        <w:rPr>
          <w:rFonts w:ascii="Times New Roman" w:hAnsi="Times New Roman"/>
          <w:b/>
          <w:sz w:val="28"/>
          <w:szCs w:val="28"/>
        </w:rPr>
        <w:t xml:space="preserve">- </w:t>
      </w:r>
      <w:r w:rsidR="00C27725" w:rsidRPr="004E7E8D">
        <w:rPr>
          <w:rFonts w:ascii="Times New Roman" w:hAnsi="Times New Roman"/>
          <w:sz w:val="28"/>
          <w:szCs w:val="28"/>
        </w:rPr>
        <w:t>Lãnh</w:t>
      </w:r>
      <w:r w:rsidRPr="004E7E8D">
        <w:rPr>
          <w:rFonts w:ascii="Times New Roman" w:hAnsi="Times New Roman"/>
          <w:sz w:val="28"/>
          <w:szCs w:val="28"/>
        </w:rPr>
        <w:t xml:space="preserve"> đạo chính quyền tăng cường công tác phối hợp với Ban Tuyên giáo Tỉnh ủy, Hội </w:t>
      </w:r>
      <w:r w:rsidR="00C27725" w:rsidRPr="004E7E8D">
        <w:rPr>
          <w:rFonts w:ascii="Times New Roman" w:hAnsi="Times New Roman"/>
          <w:sz w:val="28"/>
          <w:szCs w:val="28"/>
        </w:rPr>
        <w:t>N</w:t>
      </w:r>
      <w:r w:rsidRPr="004E7E8D">
        <w:rPr>
          <w:rFonts w:ascii="Times New Roman" w:hAnsi="Times New Roman"/>
          <w:sz w:val="28"/>
          <w:szCs w:val="28"/>
        </w:rPr>
        <w:t>hà báo tỉnh trong việc định hướng, hướng dẫn các cơ quan báo chí, cơ quan có ấn phẩm báo chí, trang thông tin điện tử, hệ thống thông tin cơ sở đẩy mạnh công tác thông tin, tuyên truyền các nội dung chủ yếu củatư tưởng, đạo đức, phong cách Hồ Chí Minh; kết quả thực hiện Chỉ thị 05-CT/TW; gương người tốt, việc tốt, tập thể, cá nhân, điển hình tiên tiến tiêu biểu trong học tập và làm theo Bác; phê bình nhận thức lệch lạc, nói không đi đôi với làm, bệnh thành tích, báo cáo không trung thực; đấu tranh với các quan điểm sai trái, lệch lạc, xuyên tạc của tạc của các thế lực thù địch, phản động, cơ hội</w:t>
      </w:r>
      <w:r w:rsidR="00C27725" w:rsidRPr="004E7E8D">
        <w:rPr>
          <w:rFonts w:ascii="Times New Roman" w:hAnsi="Times New Roman"/>
          <w:sz w:val="28"/>
          <w:szCs w:val="28"/>
        </w:rPr>
        <w:t xml:space="preserve">, </w:t>
      </w:r>
      <w:r w:rsidRPr="004E7E8D">
        <w:rPr>
          <w:rFonts w:ascii="Times New Roman" w:hAnsi="Times New Roman"/>
          <w:sz w:val="28"/>
          <w:szCs w:val="28"/>
        </w:rPr>
        <w:t>…</w:t>
      </w:r>
    </w:p>
    <w:p w:rsidR="00113362" w:rsidRPr="004E7E8D" w:rsidRDefault="00113362" w:rsidP="004867D1">
      <w:pPr>
        <w:spacing w:after="120" w:line="240" w:lineRule="auto"/>
        <w:jc w:val="both"/>
        <w:rPr>
          <w:rFonts w:ascii="Times New Roman" w:hAnsi="Times New Roman"/>
          <w:sz w:val="28"/>
          <w:szCs w:val="28"/>
        </w:rPr>
      </w:pPr>
      <w:r w:rsidRPr="004E7E8D">
        <w:rPr>
          <w:rFonts w:ascii="Times New Roman" w:hAnsi="Times New Roman"/>
          <w:sz w:val="28"/>
          <w:szCs w:val="28"/>
        </w:rPr>
        <w:tab/>
        <w:t xml:space="preserve">- Hình thức tuyên truyền: Tuyên truyền trên các phương tiện thông tin đại chúng; </w:t>
      </w:r>
      <w:r w:rsidR="00C27725" w:rsidRPr="004E7E8D">
        <w:rPr>
          <w:rFonts w:ascii="Times New Roman" w:hAnsi="Times New Roman"/>
          <w:sz w:val="28"/>
          <w:szCs w:val="28"/>
        </w:rPr>
        <w:t xml:space="preserve">trang thông tin điện tử, đặc san của Sở, trên hệ thống Văn phòng điện tử - eOffice; </w:t>
      </w:r>
      <w:r w:rsidRPr="004E7E8D">
        <w:rPr>
          <w:rFonts w:ascii="Times New Roman" w:hAnsi="Times New Roman"/>
          <w:sz w:val="28"/>
          <w:szCs w:val="28"/>
        </w:rPr>
        <w:t>tham gia các cuộc thi tìm hiểu về tư tưởng đạo đức, phong cách Hồ Chí Minh do các cấp</w:t>
      </w:r>
      <w:r w:rsidR="00C27725" w:rsidRPr="004E7E8D">
        <w:rPr>
          <w:rFonts w:ascii="Times New Roman" w:hAnsi="Times New Roman"/>
          <w:sz w:val="28"/>
          <w:szCs w:val="28"/>
        </w:rPr>
        <w:t>,</w:t>
      </w:r>
      <w:r w:rsidRPr="004E7E8D">
        <w:rPr>
          <w:rFonts w:ascii="Times New Roman" w:hAnsi="Times New Roman"/>
          <w:sz w:val="28"/>
          <w:szCs w:val="28"/>
        </w:rPr>
        <w:t xml:space="preserve"> các ngành tổ chức; Cổ động trực quan (kẻ vẽ khẩu hiệu, xây dựng baner tuyên truyền trong nội bộ); tham gia các hoạt động văn hóa, văn nghệ ca ngợi đảng, Bác Hồ và tình yêu quê hương đất nước.</w:t>
      </w:r>
    </w:p>
    <w:p w:rsidR="00A65611" w:rsidRPr="004E7E8D" w:rsidRDefault="001570B1" w:rsidP="004867D1">
      <w:pPr>
        <w:pStyle w:val="NormalWeb"/>
        <w:spacing w:before="0" w:beforeAutospacing="0" w:after="120" w:afterAutospacing="0"/>
        <w:jc w:val="both"/>
        <w:rPr>
          <w:sz w:val="28"/>
          <w:szCs w:val="28"/>
        </w:rPr>
      </w:pPr>
      <w:r w:rsidRPr="004E7E8D">
        <w:rPr>
          <w:sz w:val="28"/>
          <w:szCs w:val="28"/>
        </w:rPr>
        <w:tab/>
        <w:t>- Một số khẩu hiệu tuyên truyền:</w:t>
      </w:r>
      <w:r w:rsidR="00A65611" w:rsidRPr="004E7E8D">
        <w:rPr>
          <w:sz w:val="28"/>
          <w:szCs w:val="28"/>
        </w:rPr>
        <w:t xml:space="preserve"> Đẩy mạnh học tập và làm theo tư tưởng, đạo đức, phong cách Hồ Chí Minh; Học tập và làm theo tư tưởng, đạo đức, </w:t>
      </w:r>
      <w:r w:rsidR="00A65611" w:rsidRPr="004E7E8D">
        <w:rPr>
          <w:sz w:val="28"/>
          <w:szCs w:val="28"/>
        </w:rPr>
        <w:lastRenderedPageBreak/>
        <w:t>phong cách Hồ Chí Minh góp phần xây dựng Đảng trong sạch, vững mạnh; Học tập và làm theo tư tưởng, đạo đức, phong cách Hồ Chí Minh góp phần ngăn chặn, đẩy lùi suy thoái, tự diễn biến, tự chuyển hóa; Học tập và làm theo tư tưởng, đạo đức, phong cách Hồ Chí Minh góp phần xây dựng văn hóa, con người Điện Biên đáp ứng yêu cầu phát triển của tỉnh</w:t>
      </w:r>
      <w:r w:rsidR="00F77664" w:rsidRPr="004E7E8D">
        <w:rPr>
          <w:sz w:val="28"/>
          <w:szCs w:val="28"/>
        </w:rPr>
        <w:t>…</w:t>
      </w:r>
    </w:p>
    <w:p w:rsidR="00EE34A7" w:rsidRPr="004E7E8D" w:rsidRDefault="00EE34A7" w:rsidP="004867D1">
      <w:pPr>
        <w:spacing w:after="120" w:line="240" w:lineRule="auto"/>
        <w:ind w:firstLine="720"/>
        <w:jc w:val="both"/>
        <w:rPr>
          <w:rFonts w:ascii="Times New Roman" w:hAnsi="Times New Roman"/>
          <w:sz w:val="28"/>
          <w:szCs w:val="28"/>
        </w:rPr>
      </w:pPr>
      <w:r w:rsidRPr="004E7E8D">
        <w:rPr>
          <w:rFonts w:ascii="Times New Roman" w:hAnsi="Times New Roman"/>
          <w:sz w:val="28"/>
          <w:szCs w:val="28"/>
        </w:rPr>
        <w:t xml:space="preserve">+ Chủ trì: </w:t>
      </w:r>
      <w:r w:rsidR="001570B1" w:rsidRPr="004E7E8D">
        <w:rPr>
          <w:rFonts w:ascii="Times New Roman" w:hAnsi="Times New Roman"/>
          <w:sz w:val="28"/>
          <w:szCs w:val="28"/>
        </w:rPr>
        <w:t>Ban Giám đốc Sở, Chi bộ Thanh tra -  Báo chí Xuất bản.</w:t>
      </w:r>
    </w:p>
    <w:p w:rsidR="00EE34A7" w:rsidRPr="004E7E8D" w:rsidRDefault="00EE34A7" w:rsidP="004867D1">
      <w:pPr>
        <w:spacing w:after="120" w:line="240" w:lineRule="auto"/>
        <w:jc w:val="both"/>
        <w:rPr>
          <w:rFonts w:ascii="Times New Roman" w:hAnsi="Times New Roman"/>
          <w:sz w:val="28"/>
          <w:szCs w:val="28"/>
        </w:rPr>
      </w:pPr>
      <w:r w:rsidRPr="004E7E8D">
        <w:rPr>
          <w:rFonts w:ascii="Times New Roman" w:hAnsi="Times New Roman"/>
          <w:sz w:val="28"/>
          <w:szCs w:val="28"/>
        </w:rPr>
        <w:tab/>
        <w:t>+ Thời gian: Thường xuyên trong năm.</w:t>
      </w:r>
    </w:p>
    <w:p w:rsidR="00EE34A7" w:rsidRPr="004E7E8D" w:rsidRDefault="00EE34A7" w:rsidP="004867D1">
      <w:pPr>
        <w:spacing w:after="120" w:line="240" w:lineRule="auto"/>
        <w:jc w:val="both"/>
        <w:rPr>
          <w:rFonts w:ascii="Times New Roman" w:hAnsi="Times New Roman"/>
          <w:b/>
          <w:sz w:val="28"/>
          <w:szCs w:val="28"/>
        </w:rPr>
      </w:pPr>
      <w:r w:rsidRPr="004E7E8D">
        <w:rPr>
          <w:rFonts w:ascii="Times New Roman" w:hAnsi="Times New Roman"/>
          <w:sz w:val="28"/>
          <w:szCs w:val="28"/>
        </w:rPr>
        <w:tab/>
      </w:r>
      <w:r w:rsidR="00C27725" w:rsidRPr="004E7E8D">
        <w:rPr>
          <w:rFonts w:ascii="Times New Roman" w:hAnsi="Times New Roman"/>
          <w:b/>
          <w:sz w:val="28"/>
          <w:szCs w:val="28"/>
        </w:rPr>
        <w:t>4</w:t>
      </w:r>
      <w:r w:rsidRPr="004E7E8D">
        <w:rPr>
          <w:rFonts w:ascii="Times New Roman" w:hAnsi="Times New Roman"/>
          <w:b/>
          <w:sz w:val="28"/>
          <w:szCs w:val="28"/>
        </w:rPr>
        <w:t>- Công tác kiểm tra, giám sát, sơ kết, tổng kết việc học tập và làm theo tư tưởng, đạo đức, phong cách Hồ Chí M</w:t>
      </w:r>
      <w:r w:rsidR="00665333" w:rsidRPr="004E7E8D">
        <w:rPr>
          <w:rFonts w:ascii="Times New Roman" w:hAnsi="Times New Roman"/>
          <w:b/>
          <w:sz w:val="28"/>
          <w:szCs w:val="28"/>
        </w:rPr>
        <w:t>i</w:t>
      </w:r>
      <w:r w:rsidRPr="004E7E8D">
        <w:rPr>
          <w:rFonts w:ascii="Times New Roman" w:hAnsi="Times New Roman"/>
          <w:b/>
          <w:sz w:val="28"/>
          <w:szCs w:val="28"/>
        </w:rPr>
        <w:t>nh</w:t>
      </w:r>
    </w:p>
    <w:p w:rsidR="00665333" w:rsidRPr="004E7E8D" w:rsidRDefault="00665333" w:rsidP="004867D1">
      <w:pPr>
        <w:spacing w:after="120" w:line="240" w:lineRule="auto"/>
        <w:ind w:firstLine="720"/>
        <w:jc w:val="both"/>
        <w:rPr>
          <w:rFonts w:ascii="Times New Roman" w:hAnsi="Times New Roman"/>
          <w:sz w:val="28"/>
          <w:szCs w:val="28"/>
        </w:rPr>
      </w:pPr>
      <w:r w:rsidRPr="004E7E8D">
        <w:rPr>
          <w:rFonts w:ascii="Times New Roman" w:hAnsi="Times New Roman"/>
          <w:i/>
          <w:sz w:val="28"/>
          <w:szCs w:val="28"/>
        </w:rPr>
        <w:t>- Về sơ kết, tổng kết:</w:t>
      </w:r>
      <w:r w:rsidRPr="004E7E8D">
        <w:rPr>
          <w:rFonts w:ascii="Times New Roman" w:hAnsi="Times New Roman"/>
          <w:sz w:val="28"/>
          <w:szCs w:val="28"/>
        </w:rPr>
        <w:t xml:space="preserve"> Đảng ủy, cơ quan, đơn vị thường xuyên kiểm tra, giám sát việc thực hiện Chỉ thị 05-CT/TW, Kế hoạch của Ban Thường vụ Tỉnh ủy, Đảng ủy Sở TT&amp;TT; H</w:t>
      </w:r>
      <w:r w:rsidR="00C27725" w:rsidRPr="004E7E8D">
        <w:rPr>
          <w:rFonts w:ascii="Times New Roman" w:hAnsi="Times New Roman"/>
          <w:sz w:val="28"/>
          <w:szCs w:val="28"/>
        </w:rPr>
        <w:t>ằ</w:t>
      </w:r>
      <w:r w:rsidRPr="004E7E8D">
        <w:rPr>
          <w:rFonts w:ascii="Times New Roman" w:hAnsi="Times New Roman"/>
          <w:sz w:val="28"/>
          <w:szCs w:val="28"/>
        </w:rPr>
        <w:t>ng năm, tổ chức sơ kết việc thực hiện, kết hợp biểu dương những tấm gương cá nhân, tập thể trong việc học tập và làm theo tư tưởng, đạo đức, phong cách Hồ Chí Minh</w:t>
      </w:r>
      <w:r w:rsidR="00B479C5" w:rsidRPr="004E7E8D">
        <w:rPr>
          <w:rFonts w:ascii="Times New Roman" w:hAnsi="Times New Roman"/>
          <w:sz w:val="28"/>
          <w:szCs w:val="28"/>
        </w:rPr>
        <w:t xml:space="preserve"> và</w:t>
      </w:r>
      <w:r w:rsidR="00C27725" w:rsidRPr="004E7E8D">
        <w:rPr>
          <w:rFonts w:ascii="Times New Roman" w:hAnsi="Times New Roman"/>
          <w:sz w:val="28"/>
          <w:szCs w:val="28"/>
        </w:rPr>
        <w:t>o</w:t>
      </w:r>
      <w:r w:rsidR="00B479C5" w:rsidRPr="004E7E8D">
        <w:rPr>
          <w:rFonts w:ascii="Times New Roman" w:hAnsi="Times New Roman"/>
          <w:sz w:val="28"/>
          <w:szCs w:val="28"/>
        </w:rPr>
        <w:t xml:space="preserve"> tháng 5 hoặc gắn với ngày kỷ niệm quan trọng của cơ quan, đơn vị</w:t>
      </w:r>
      <w:r w:rsidRPr="004E7E8D">
        <w:rPr>
          <w:rFonts w:ascii="Times New Roman" w:hAnsi="Times New Roman"/>
          <w:sz w:val="28"/>
          <w:szCs w:val="28"/>
        </w:rPr>
        <w:t xml:space="preserve">; </w:t>
      </w:r>
      <w:r w:rsidR="00B479C5" w:rsidRPr="004E7E8D">
        <w:rPr>
          <w:rFonts w:ascii="Times New Roman" w:hAnsi="Times New Roman"/>
          <w:sz w:val="28"/>
          <w:szCs w:val="28"/>
        </w:rPr>
        <w:t>Quí IV hằng năm tổ chức đánh giá kết quả thực hiện, xây dựng Kế hoạch của năm tiếp theo và b</w:t>
      </w:r>
      <w:r w:rsidRPr="004E7E8D">
        <w:rPr>
          <w:rFonts w:ascii="Times New Roman" w:hAnsi="Times New Roman"/>
          <w:sz w:val="28"/>
          <w:szCs w:val="28"/>
        </w:rPr>
        <w:t>áo cáo kết quả với cấp ủy cấp trên</w:t>
      </w:r>
      <w:r w:rsidR="00B479C5" w:rsidRPr="004E7E8D">
        <w:rPr>
          <w:rFonts w:ascii="Times New Roman" w:hAnsi="Times New Roman"/>
          <w:sz w:val="28"/>
          <w:szCs w:val="28"/>
        </w:rPr>
        <w:t>(tháng 12)</w:t>
      </w:r>
      <w:r w:rsidRPr="004E7E8D">
        <w:rPr>
          <w:rFonts w:ascii="Times New Roman" w:hAnsi="Times New Roman"/>
          <w:sz w:val="28"/>
          <w:szCs w:val="28"/>
        </w:rPr>
        <w:t>.</w:t>
      </w:r>
    </w:p>
    <w:p w:rsidR="003A5539" w:rsidRPr="004E7E8D" w:rsidRDefault="003A5539" w:rsidP="004867D1">
      <w:pPr>
        <w:spacing w:after="120" w:line="240" w:lineRule="auto"/>
        <w:ind w:firstLine="720"/>
        <w:jc w:val="both"/>
        <w:rPr>
          <w:rFonts w:ascii="Times New Roman" w:hAnsi="Times New Roman"/>
          <w:sz w:val="28"/>
          <w:szCs w:val="28"/>
        </w:rPr>
      </w:pPr>
      <w:r w:rsidRPr="004E7E8D">
        <w:rPr>
          <w:rFonts w:ascii="Times New Roman" w:hAnsi="Times New Roman"/>
          <w:i/>
          <w:sz w:val="28"/>
          <w:szCs w:val="28"/>
        </w:rPr>
        <w:t xml:space="preserve">- Khen thưởng, biểu dương các tập thể, cá nhân có thành tích xuất sắc: </w:t>
      </w:r>
      <w:r w:rsidRPr="004E7E8D">
        <w:rPr>
          <w:rFonts w:ascii="Times New Roman" w:hAnsi="Times New Roman"/>
          <w:sz w:val="28"/>
          <w:szCs w:val="28"/>
        </w:rPr>
        <w:t>Phát hiện, khen thưởng, biểu dương các tập thể, cá nhân có thành tích xuất sắc tiêu biểu trong học tập và làm theo tư tưởng, đạo đức, phong cách Hồ Chí Minh</w:t>
      </w:r>
    </w:p>
    <w:p w:rsidR="00665333" w:rsidRPr="004E7E8D" w:rsidRDefault="00665333" w:rsidP="004867D1">
      <w:pPr>
        <w:spacing w:after="120" w:line="240" w:lineRule="auto"/>
        <w:jc w:val="both"/>
        <w:rPr>
          <w:rFonts w:ascii="Times New Roman" w:hAnsi="Times New Roman"/>
          <w:sz w:val="28"/>
          <w:szCs w:val="28"/>
        </w:rPr>
      </w:pPr>
      <w:r w:rsidRPr="004E7E8D">
        <w:rPr>
          <w:rFonts w:ascii="Times New Roman" w:hAnsi="Times New Roman"/>
          <w:sz w:val="28"/>
          <w:szCs w:val="28"/>
        </w:rPr>
        <w:tab/>
        <w:t>+ Chủ trì: BCH Đảng bộ, Lãnh đạo cơ quan, đơn vị</w:t>
      </w:r>
    </w:p>
    <w:p w:rsidR="00665333" w:rsidRPr="004E7E8D" w:rsidRDefault="00665333" w:rsidP="004867D1">
      <w:pPr>
        <w:spacing w:after="120" w:line="240" w:lineRule="auto"/>
        <w:jc w:val="both"/>
        <w:rPr>
          <w:rFonts w:ascii="Times New Roman" w:hAnsi="Times New Roman"/>
          <w:sz w:val="28"/>
          <w:szCs w:val="28"/>
        </w:rPr>
      </w:pPr>
      <w:r w:rsidRPr="004E7E8D">
        <w:rPr>
          <w:rFonts w:ascii="Times New Roman" w:hAnsi="Times New Roman"/>
          <w:sz w:val="28"/>
          <w:szCs w:val="28"/>
        </w:rPr>
        <w:tab/>
        <w:t>+ Thời gian: Thường xuyên trong năm.</w:t>
      </w:r>
    </w:p>
    <w:p w:rsidR="00B479C5" w:rsidRPr="004E7E8D" w:rsidRDefault="00B479C5" w:rsidP="004867D1">
      <w:pPr>
        <w:spacing w:after="120" w:line="240" w:lineRule="auto"/>
        <w:jc w:val="both"/>
        <w:rPr>
          <w:rFonts w:ascii="Times New Roman" w:hAnsi="Times New Roman"/>
          <w:b/>
          <w:sz w:val="28"/>
          <w:szCs w:val="28"/>
        </w:rPr>
      </w:pPr>
      <w:r w:rsidRPr="004E7E8D">
        <w:rPr>
          <w:rFonts w:ascii="Times New Roman" w:hAnsi="Times New Roman"/>
          <w:sz w:val="28"/>
          <w:szCs w:val="28"/>
        </w:rPr>
        <w:tab/>
      </w:r>
      <w:r w:rsidR="00C27725" w:rsidRPr="004E7E8D">
        <w:rPr>
          <w:rFonts w:ascii="Times New Roman" w:hAnsi="Times New Roman"/>
          <w:b/>
          <w:sz w:val="28"/>
          <w:szCs w:val="28"/>
        </w:rPr>
        <w:t>5</w:t>
      </w:r>
      <w:r w:rsidRPr="004E7E8D">
        <w:rPr>
          <w:rFonts w:ascii="Times New Roman" w:hAnsi="Times New Roman"/>
          <w:b/>
          <w:sz w:val="28"/>
          <w:szCs w:val="28"/>
        </w:rPr>
        <w:t>- Nội dung trọng tâm, đột phá nhằm tạo chuyển biến rõ nét trong việc học tập và làm theo tư tưởng, đạo đức, phong cách Hồ Chí Minh</w:t>
      </w:r>
    </w:p>
    <w:p w:rsidR="00B479C5" w:rsidRPr="004E7E8D" w:rsidRDefault="00B479C5" w:rsidP="004867D1">
      <w:pPr>
        <w:spacing w:after="120" w:line="240" w:lineRule="auto"/>
        <w:jc w:val="both"/>
        <w:rPr>
          <w:rFonts w:ascii="Times New Roman" w:hAnsi="Times New Roman"/>
          <w:sz w:val="28"/>
          <w:szCs w:val="28"/>
        </w:rPr>
      </w:pPr>
      <w:r w:rsidRPr="004E7E8D">
        <w:rPr>
          <w:rFonts w:ascii="Times New Roman" w:hAnsi="Times New Roman"/>
          <w:sz w:val="28"/>
          <w:szCs w:val="28"/>
        </w:rPr>
        <w:tab/>
        <w:t xml:space="preserve">Căn cứ và chức năng nhiệm vụ và tình hình thực hiện công tác quản lý nhà nước lĩnh vực </w:t>
      </w:r>
      <w:r w:rsidR="00830F2D" w:rsidRPr="004E7E8D">
        <w:rPr>
          <w:rFonts w:ascii="Times New Roman" w:hAnsi="Times New Roman"/>
          <w:sz w:val="28"/>
          <w:szCs w:val="28"/>
        </w:rPr>
        <w:t xml:space="preserve">TT&amp;TT Đảng bộ Sở TT&amp;TT xác định, tăng cường lãnh đạo chỉ đạo triển khai </w:t>
      </w:r>
      <w:r w:rsidRPr="004E7E8D">
        <w:rPr>
          <w:rFonts w:ascii="Times New Roman" w:hAnsi="Times New Roman"/>
          <w:sz w:val="28"/>
          <w:szCs w:val="28"/>
        </w:rPr>
        <w:t>một số nhiệm vụ trọng tâm thực hiện trong năm 2017:</w:t>
      </w:r>
    </w:p>
    <w:p w:rsidR="00830F2D" w:rsidRPr="004E7E8D" w:rsidRDefault="00B479C5" w:rsidP="004867D1">
      <w:pPr>
        <w:spacing w:after="120" w:line="240" w:lineRule="auto"/>
        <w:jc w:val="both"/>
        <w:rPr>
          <w:rFonts w:ascii="Times New Roman" w:hAnsi="Times New Roman"/>
          <w:sz w:val="28"/>
          <w:szCs w:val="28"/>
        </w:rPr>
      </w:pPr>
      <w:r w:rsidRPr="004E7E8D">
        <w:rPr>
          <w:rFonts w:ascii="Times New Roman" w:hAnsi="Times New Roman"/>
          <w:sz w:val="28"/>
          <w:szCs w:val="28"/>
        </w:rPr>
        <w:tab/>
        <w:t xml:space="preserve">- </w:t>
      </w:r>
      <w:r w:rsidR="00830F2D" w:rsidRPr="004E7E8D">
        <w:rPr>
          <w:rFonts w:ascii="Times New Roman" w:hAnsi="Times New Roman"/>
          <w:sz w:val="28"/>
          <w:szCs w:val="28"/>
        </w:rPr>
        <w:t xml:space="preserve">Rà soát, sửa đổi </w:t>
      </w:r>
      <w:r w:rsidR="00830F2D" w:rsidRPr="004E7E8D">
        <w:rPr>
          <w:rFonts w:ascii="Times New Roman" w:hAnsi="Times New Roman"/>
          <w:bCs/>
          <w:sz w:val="28"/>
          <w:szCs w:val="28"/>
        </w:rPr>
        <w:t>Quyết định ban hành Quy chế đánh giá các phòng chuyên môn, Trung tâm CNTT&amp;TT và CBCC, VC Sở Thông tin và Truyền thông (</w:t>
      </w:r>
      <w:r w:rsidR="001661C4" w:rsidRPr="004E7E8D">
        <w:rPr>
          <w:rFonts w:ascii="Times New Roman" w:hAnsi="Times New Roman"/>
          <w:bCs/>
          <w:sz w:val="28"/>
          <w:szCs w:val="28"/>
        </w:rPr>
        <w:t xml:space="preserve">Cụ thể hóa </w:t>
      </w:r>
      <w:r w:rsidR="00830F2D" w:rsidRPr="004E7E8D">
        <w:rPr>
          <w:rFonts w:ascii="Times New Roman" w:hAnsi="Times New Roman"/>
          <w:sz w:val="28"/>
          <w:szCs w:val="28"/>
        </w:rPr>
        <w:t>Nghị định 56/2015/NĐ-CP ngày 9/6/2015</w:t>
      </w:r>
      <w:r w:rsidR="001661C4" w:rsidRPr="004E7E8D">
        <w:rPr>
          <w:rFonts w:ascii="Times New Roman" w:hAnsi="Times New Roman"/>
          <w:sz w:val="28"/>
          <w:szCs w:val="28"/>
        </w:rPr>
        <w:t>).</w:t>
      </w:r>
    </w:p>
    <w:p w:rsidR="001661C4" w:rsidRPr="004E7E8D" w:rsidRDefault="001661C4" w:rsidP="004867D1">
      <w:pPr>
        <w:spacing w:after="120" w:line="240" w:lineRule="auto"/>
        <w:jc w:val="both"/>
        <w:rPr>
          <w:rFonts w:ascii="Times New Roman" w:hAnsi="Times New Roman"/>
          <w:sz w:val="28"/>
          <w:szCs w:val="28"/>
          <w:vertAlign w:val="superscript"/>
        </w:rPr>
      </w:pPr>
      <w:r w:rsidRPr="004E7E8D">
        <w:rPr>
          <w:rFonts w:ascii="Times New Roman" w:hAnsi="Times New Roman"/>
          <w:sz w:val="28"/>
          <w:szCs w:val="28"/>
        </w:rPr>
        <w:tab/>
        <w:t xml:space="preserve">- </w:t>
      </w:r>
      <w:r w:rsidR="00097CCC" w:rsidRPr="004E7E8D">
        <w:rPr>
          <w:rFonts w:ascii="Times New Roman" w:hAnsi="Times New Roman"/>
          <w:sz w:val="28"/>
          <w:szCs w:val="28"/>
          <w:lang w:val="es-MX"/>
        </w:rPr>
        <w:t xml:space="preserve">Thực hiện tốt vai trò, nhiệm vụ của cơ quan thường trực BCĐ </w:t>
      </w:r>
      <w:r w:rsidR="004867D1" w:rsidRPr="004E7E8D">
        <w:rPr>
          <w:rFonts w:ascii="Times New Roman" w:hAnsi="Times New Roman"/>
          <w:sz w:val="28"/>
          <w:szCs w:val="28"/>
          <w:lang w:val="es-MX"/>
        </w:rPr>
        <w:t>ứng dụng và phát triển công nghệ thông tin của</w:t>
      </w:r>
      <w:r w:rsidR="00097CCC" w:rsidRPr="004E7E8D">
        <w:rPr>
          <w:rFonts w:ascii="Times New Roman" w:hAnsi="Times New Roman"/>
          <w:sz w:val="28"/>
          <w:szCs w:val="28"/>
          <w:lang w:val="es-MX"/>
        </w:rPr>
        <w:t xml:space="preserve"> tỉnh</w:t>
      </w:r>
      <w:r w:rsidR="00097CCC" w:rsidRPr="004E7E8D">
        <w:rPr>
          <w:rFonts w:ascii="Times New Roman" w:hAnsi="Times New Roman"/>
          <w:sz w:val="28"/>
          <w:szCs w:val="28"/>
          <w:lang w:val="nl-NL"/>
        </w:rPr>
        <w:t>. Tham mưu UBND tỉnh ban hành các chủ trương, chính sách của tỉnh về đẩy mạnh ứng dụng và phát triển CNTT, đặc biệt là việc triển khai Chính phủ điện tử trên địa bàn tỉnh.</w:t>
      </w:r>
    </w:p>
    <w:p w:rsidR="00097CCC" w:rsidRPr="004E7E8D" w:rsidRDefault="00097CCC" w:rsidP="004867D1">
      <w:pPr>
        <w:spacing w:after="120" w:line="240" w:lineRule="auto"/>
        <w:ind w:firstLine="709"/>
        <w:jc w:val="both"/>
        <w:rPr>
          <w:rFonts w:ascii="Times New Roman" w:hAnsi="Times New Roman"/>
          <w:sz w:val="28"/>
          <w:szCs w:val="28"/>
          <w:lang w:val="it-IT"/>
        </w:rPr>
      </w:pPr>
      <w:r w:rsidRPr="004E7E8D">
        <w:rPr>
          <w:rFonts w:ascii="Times New Roman" w:hAnsi="Times New Roman"/>
          <w:sz w:val="28"/>
          <w:szCs w:val="28"/>
        </w:rPr>
        <w:tab/>
        <w:t xml:space="preserve">- </w:t>
      </w:r>
      <w:r w:rsidRPr="004E7E8D">
        <w:rPr>
          <w:rFonts w:ascii="Times New Roman" w:hAnsi="Times New Roman"/>
          <w:sz w:val="28"/>
          <w:szCs w:val="28"/>
          <w:lang w:val="it-IT"/>
        </w:rPr>
        <w:t>Tham mưu UBND tỉnh Đề án phát triển thông tin đối ngoại tỉnh Điện Biên đến năm 2025; kế hoạch hoạt động thông tin đối ngoại giai đoạn 2018 - 2020. Xây dựng quy chế phối hợp quản lý hệ thống thông tin cơ sở giữa Sở TT&amp;TT với các huyện, thị xã, thành phố.</w:t>
      </w:r>
    </w:p>
    <w:p w:rsidR="00B479C5" w:rsidRPr="004E7E8D" w:rsidRDefault="00097CCC" w:rsidP="004867D1">
      <w:pPr>
        <w:spacing w:after="120" w:line="240" w:lineRule="auto"/>
        <w:jc w:val="both"/>
        <w:rPr>
          <w:rFonts w:ascii="Times New Roman" w:hAnsi="Times New Roman"/>
          <w:bCs/>
          <w:sz w:val="28"/>
          <w:szCs w:val="28"/>
          <w:lang w:val="nl-NL"/>
        </w:rPr>
      </w:pPr>
      <w:r w:rsidRPr="004E7E8D">
        <w:rPr>
          <w:rFonts w:ascii="Times New Roman" w:hAnsi="Times New Roman"/>
          <w:sz w:val="28"/>
          <w:szCs w:val="28"/>
        </w:rPr>
        <w:tab/>
        <w:t xml:space="preserve">- </w:t>
      </w:r>
      <w:r w:rsidRPr="004E7E8D">
        <w:rPr>
          <w:rFonts w:ascii="Times New Roman" w:hAnsi="Times New Roman"/>
          <w:bCs/>
          <w:spacing w:val="-2"/>
          <w:sz w:val="28"/>
          <w:szCs w:val="28"/>
          <w:lang w:val="nb-NO"/>
        </w:rPr>
        <w:t>Tham mưu UBND tỉnh phê duyệt quy hoạch hạ tầng kỹ thuật viễn thông thụ động của các doanh nghiệp trên địa bàn</w:t>
      </w:r>
      <w:r w:rsidRPr="004E7E8D">
        <w:rPr>
          <w:rFonts w:ascii="Times New Roman" w:hAnsi="Times New Roman"/>
          <w:sz w:val="28"/>
          <w:szCs w:val="28"/>
          <w:lang w:val="nb-NO"/>
        </w:rPr>
        <w:t xml:space="preserve">. </w:t>
      </w:r>
      <w:r w:rsidRPr="004E7E8D">
        <w:rPr>
          <w:rFonts w:ascii="Times New Roman" w:hAnsi="Times New Roman"/>
          <w:sz w:val="28"/>
          <w:szCs w:val="28"/>
        </w:rPr>
        <w:t xml:space="preserve">Tăng cường công tác quản lý hạ tầng </w:t>
      </w:r>
      <w:r w:rsidRPr="004E7E8D">
        <w:rPr>
          <w:rFonts w:ascii="Times New Roman" w:hAnsi="Times New Roman"/>
          <w:sz w:val="28"/>
          <w:szCs w:val="28"/>
        </w:rPr>
        <w:lastRenderedPageBreak/>
        <w:t xml:space="preserve">viễn thông thụ động, Internet công cộng, trò chơi điện tử, giá cước, chất lượng dịch vụ, quản lý </w:t>
      </w:r>
      <w:r w:rsidRPr="004E7E8D">
        <w:rPr>
          <w:rFonts w:ascii="Times New Roman" w:hAnsi="Times New Roman"/>
          <w:bCs/>
          <w:sz w:val="28"/>
          <w:szCs w:val="28"/>
          <w:lang w:val="nl-NL"/>
        </w:rPr>
        <w:t>thuê bao di động trả trước, khuyến mại các dịch vụ viễn thông.</w:t>
      </w:r>
    </w:p>
    <w:p w:rsidR="00097CCC" w:rsidRPr="004E7E8D" w:rsidRDefault="00097CCC" w:rsidP="004867D1">
      <w:pPr>
        <w:spacing w:after="120" w:line="240" w:lineRule="auto"/>
        <w:jc w:val="both"/>
        <w:rPr>
          <w:rFonts w:ascii="Times New Roman" w:hAnsi="Times New Roman"/>
          <w:sz w:val="28"/>
          <w:szCs w:val="28"/>
        </w:rPr>
      </w:pPr>
      <w:r w:rsidRPr="004E7E8D">
        <w:rPr>
          <w:rFonts w:ascii="Times New Roman" w:hAnsi="Times New Roman"/>
          <w:bCs/>
          <w:sz w:val="28"/>
          <w:szCs w:val="28"/>
          <w:lang w:val="nl-NL"/>
        </w:rPr>
        <w:tab/>
        <w:t xml:space="preserve">- </w:t>
      </w:r>
      <w:r w:rsidRPr="004E7E8D">
        <w:rPr>
          <w:rFonts w:ascii="Times New Roman" w:hAnsi="Times New Roman"/>
          <w:sz w:val="28"/>
          <w:szCs w:val="28"/>
        </w:rPr>
        <w:t>Tăng cường tổ chức thanh tra chuyên ngành về lĩnh vực viễn thông, CNTT, quản lý thuê bao di động trả trước, Internet công cộng, báo chí xuất bản, phát thanh truyền hình.</w:t>
      </w:r>
    </w:p>
    <w:p w:rsidR="00097CCC" w:rsidRPr="004E7E8D" w:rsidRDefault="00097CCC" w:rsidP="004867D1">
      <w:pPr>
        <w:spacing w:after="120" w:line="240" w:lineRule="auto"/>
        <w:ind w:firstLine="720"/>
        <w:jc w:val="both"/>
        <w:rPr>
          <w:rFonts w:ascii="Times New Roman" w:hAnsi="Times New Roman"/>
          <w:sz w:val="28"/>
          <w:szCs w:val="28"/>
        </w:rPr>
      </w:pPr>
      <w:r w:rsidRPr="004E7E8D">
        <w:rPr>
          <w:rFonts w:ascii="Times New Roman" w:hAnsi="Times New Roman"/>
          <w:spacing w:val="-4"/>
          <w:sz w:val="28"/>
          <w:szCs w:val="28"/>
        </w:rPr>
        <w:t xml:space="preserve">- Tiếp tục triển khai thực hiện các đề án, dự án: Chương trình MTQG giảm nghèo bền vững và xây dựng nông thôn mới; đề án </w:t>
      </w:r>
      <w:r w:rsidR="004867D1" w:rsidRPr="004E7E8D">
        <w:rPr>
          <w:rFonts w:ascii="Times New Roman" w:hAnsi="Times New Roman"/>
          <w:spacing w:val="-4"/>
          <w:sz w:val="28"/>
          <w:szCs w:val="28"/>
        </w:rPr>
        <w:t>phát triển và nâng cao chất lượng hệ thống đài truyền thanh cơ sở…</w:t>
      </w:r>
      <w:r w:rsidRPr="004E7E8D">
        <w:rPr>
          <w:rFonts w:ascii="Times New Roman" w:hAnsi="Times New Roman"/>
          <w:spacing w:val="-4"/>
          <w:sz w:val="28"/>
          <w:szCs w:val="28"/>
        </w:rPr>
        <w:t>.</w:t>
      </w:r>
    </w:p>
    <w:p w:rsidR="00097CCC" w:rsidRPr="004E7E8D" w:rsidRDefault="003A5539" w:rsidP="004867D1">
      <w:pPr>
        <w:spacing w:after="120" w:line="240" w:lineRule="auto"/>
        <w:jc w:val="both"/>
        <w:rPr>
          <w:rFonts w:ascii="Times New Roman" w:hAnsi="Times New Roman"/>
          <w:sz w:val="28"/>
          <w:szCs w:val="28"/>
        </w:rPr>
      </w:pPr>
      <w:r w:rsidRPr="004E7E8D">
        <w:rPr>
          <w:rFonts w:ascii="Times New Roman" w:hAnsi="Times New Roman"/>
          <w:sz w:val="28"/>
          <w:szCs w:val="28"/>
        </w:rPr>
        <w:tab/>
      </w:r>
      <w:r w:rsidR="00097CCC" w:rsidRPr="004E7E8D">
        <w:rPr>
          <w:rFonts w:ascii="Times New Roman" w:hAnsi="Times New Roman"/>
          <w:sz w:val="28"/>
          <w:szCs w:val="28"/>
        </w:rPr>
        <w:t>+ Chủ trì: Ban Giám đốc.</w:t>
      </w:r>
    </w:p>
    <w:p w:rsidR="00097CCC" w:rsidRPr="004E7E8D" w:rsidRDefault="00097CCC" w:rsidP="004867D1">
      <w:pPr>
        <w:spacing w:after="120" w:line="240" w:lineRule="auto"/>
        <w:jc w:val="both"/>
        <w:rPr>
          <w:rFonts w:ascii="Times New Roman" w:hAnsi="Times New Roman"/>
          <w:sz w:val="28"/>
          <w:szCs w:val="28"/>
        </w:rPr>
      </w:pPr>
      <w:r w:rsidRPr="004E7E8D">
        <w:rPr>
          <w:rFonts w:ascii="Times New Roman" w:hAnsi="Times New Roman"/>
          <w:sz w:val="28"/>
          <w:szCs w:val="28"/>
        </w:rPr>
        <w:tab/>
        <w:t>+ Thời gian: Thường xuyên trong năm.</w:t>
      </w:r>
    </w:p>
    <w:p w:rsidR="00097CCC" w:rsidRPr="004E7E8D" w:rsidRDefault="00097CCC" w:rsidP="004867D1">
      <w:pPr>
        <w:spacing w:after="120" w:line="240" w:lineRule="auto"/>
        <w:jc w:val="both"/>
        <w:rPr>
          <w:rFonts w:ascii="Times New Roman" w:hAnsi="Times New Roman"/>
          <w:b/>
          <w:sz w:val="28"/>
          <w:szCs w:val="28"/>
        </w:rPr>
      </w:pPr>
      <w:r w:rsidRPr="004E7E8D">
        <w:rPr>
          <w:rFonts w:ascii="Times New Roman" w:hAnsi="Times New Roman"/>
          <w:b/>
          <w:sz w:val="28"/>
          <w:szCs w:val="28"/>
        </w:rPr>
        <w:tab/>
        <w:t xml:space="preserve">III </w:t>
      </w:r>
      <w:r w:rsidR="00C57F50" w:rsidRPr="004E7E8D">
        <w:rPr>
          <w:rFonts w:ascii="Times New Roman" w:hAnsi="Times New Roman"/>
          <w:b/>
          <w:sz w:val="28"/>
          <w:szCs w:val="28"/>
        </w:rPr>
        <w:t>-</w:t>
      </w:r>
      <w:r w:rsidRPr="004E7E8D">
        <w:rPr>
          <w:rFonts w:ascii="Times New Roman" w:hAnsi="Times New Roman"/>
          <w:b/>
          <w:sz w:val="28"/>
          <w:szCs w:val="28"/>
        </w:rPr>
        <w:t xml:space="preserve"> TỔ CHỨC, THỰC HIỆN</w:t>
      </w:r>
    </w:p>
    <w:p w:rsidR="00DF1BBD" w:rsidRPr="004E7E8D" w:rsidRDefault="00097CCC" w:rsidP="004867D1">
      <w:pPr>
        <w:spacing w:after="120" w:line="240" w:lineRule="auto"/>
        <w:ind w:firstLine="720"/>
        <w:jc w:val="both"/>
        <w:rPr>
          <w:rFonts w:ascii="Times New Roman" w:hAnsi="Times New Roman"/>
          <w:sz w:val="28"/>
          <w:szCs w:val="28"/>
        </w:rPr>
      </w:pPr>
      <w:r w:rsidRPr="004E7E8D">
        <w:rPr>
          <w:rFonts w:ascii="Times New Roman" w:hAnsi="Times New Roman"/>
          <w:b/>
          <w:sz w:val="28"/>
          <w:szCs w:val="28"/>
        </w:rPr>
        <w:t>1</w:t>
      </w:r>
      <w:r w:rsidR="004867D1" w:rsidRPr="004E7E8D">
        <w:rPr>
          <w:rFonts w:ascii="Times New Roman" w:hAnsi="Times New Roman"/>
          <w:b/>
          <w:sz w:val="28"/>
          <w:szCs w:val="28"/>
        </w:rPr>
        <w:t>-</w:t>
      </w:r>
      <w:r w:rsidR="00DF1BBD" w:rsidRPr="004E7E8D">
        <w:rPr>
          <w:rFonts w:ascii="Times New Roman" w:hAnsi="Times New Roman"/>
          <w:sz w:val="28"/>
          <w:szCs w:val="28"/>
        </w:rPr>
        <w:t>Đảng bộ, cơ quan,  BCH Công đoàn,  BCH Đoàn Thanh niên triển khai tới toàn thể cán bộ, đảng viên trong toàn Đảng bộ. Tổ chức cho đảng viên, CBCC, VC xây dựng Kế hoạch cá nhân, đăng ký thực hiện Chỉ thị 05-CT/TW. Việc đánh giá cán bộ cuối năm, tổng kết năm, bình xét khen thưởng các danh hiệu trên cơ sở, xem xét nội dung thực hiện việc rèn luyện tu dưỡng học tập và làm theo tấm gương đạo đức, phong cách Hồ Chí Minh.</w:t>
      </w:r>
    </w:p>
    <w:p w:rsidR="00C57F50" w:rsidRPr="004E7E8D" w:rsidRDefault="004867D1" w:rsidP="004867D1">
      <w:pPr>
        <w:spacing w:after="120" w:line="240" w:lineRule="auto"/>
        <w:ind w:firstLine="720"/>
        <w:jc w:val="both"/>
        <w:rPr>
          <w:rFonts w:ascii="Times New Roman" w:hAnsi="Times New Roman"/>
          <w:sz w:val="28"/>
          <w:szCs w:val="28"/>
          <w:lang w:val="nl-NL"/>
        </w:rPr>
      </w:pPr>
      <w:r w:rsidRPr="004E7E8D">
        <w:rPr>
          <w:rFonts w:ascii="Times New Roman" w:hAnsi="Times New Roman"/>
          <w:b/>
          <w:sz w:val="28"/>
          <w:szCs w:val="28"/>
        </w:rPr>
        <w:t>2-</w:t>
      </w:r>
      <w:r w:rsidR="00C57F50" w:rsidRPr="004E7E8D">
        <w:rPr>
          <w:rFonts w:ascii="Times New Roman" w:hAnsi="Times New Roman"/>
          <w:sz w:val="28"/>
          <w:szCs w:val="28"/>
        </w:rPr>
        <w:t>Cơ quan, BCH Công đoàn, BCH Đoàn Thanh niên</w:t>
      </w:r>
      <w:r w:rsidRPr="004E7E8D">
        <w:rPr>
          <w:rFonts w:ascii="Times New Roman" w:hAnsi="Times New Roman"/>
          <w:sz w:val="28"/>
          <w:szCs w:val="28"/>
        </w:rPr>
        <w:t>, c</w:t>
      </w:r>
      <w:r w:rsidR="00C57F50" w:rsidRPr="004E7E8D">
        <w:rPr>
          <w:rFonts w:ascii="Times New Roman" w:hAnsi="Times New Roman"/>
          <w:sz w:val="28"/>
          <w:szCs w:val="28"/>
        </w:rPr>
        <w:t>ác Chi bộ trực thuộc căn cứ Kế hoạch, cụ thể hóa các nội dung tại Chi bộ, đ</w:t>
      </w:r>
      <w:r w:rsidR="00C57F50" w:rsidRPr="004E7E8D">
        <w:rPr>
          <w:rFonts w:ascii="Times New Roman" w:hAnsi="Times New Roman"/>
          <w:sz w:val="28"/>
          <w:szCs w:val="28"/>
          <w:lang w:val="nl-NL"/>
        </w:rPr>
        <w:t>ịnh kỳ  15/6, 30/11 tổ chức sơ kết, đánh giá báo cáo kết quả về Đảng ủy.</w:t>
      </w:r>
    </w:p>
    <w:p w:rsidR="00DF1BBD" w:rsidRPr="004E7E8D" w:rsidRDefault="00676103" w:rsidP="004867D1">
      <w:pPr>
        <w:spacing w:after="120" w:line="240" w:lineRule="auto"/>
        <w:ind w:firstLine="720"/>
        <w:jc w:val="both"/>
        <w:rPr>
          <w:rFonts w:ascii="Times New Roman" w:hAnsi="Times New Roman"/>
          <w:sz w:val="28"/>
          <w:szCs w:val="28"/>
        </w:rPr>
      </w:pPr>
      <w:r w:rsidRPr="004E7E8D">
        <w:rPr>
          <w:rFonts w:ascii="Times New Roman" w:hAnsi="Times New Roman"/>
          <w:b/>
          <w:sz w:val="28"/>
          <w:szCs w:val="28"/>
        </w:rPr>
        <w:t>3</w:t>
      </w:r>
      <w:r w:rsidR="004867D1" w:rsidRPr="004E7E8D">
        <w:rPr>
          <w:rFonts w:ascii="Times New Roman" w:hAnsi="Times New Roman"/>
          <w:b/>
          <w:sz w:val="28"/>
          <w:szCs w:val="28"/>
        </w:rPr>
        <w:t>-</w:t>
      </w:r>
      <w:r w:rsidRPr="004E7E8D">
        <w:rPr>
          <w:rFonts w:ascii="Times New Roman" w:hAnsi="Times New Roman"/>
          <w:sz w:val="28"/>
          <w:szCs w:val="28"/>
        </w:rPr>
        <w:t xml:space="preserve"> Các Đảng viên, CBCC, VC nghiên túc thực hiện việc rèn luyện tu dưỡng học tập và làm theo tấm gương đạo đức, phong cách Hồ Chí Minh.</w:t>
      </w:r>
      <w:r w:rsidR="004867D1" w:rsidRPr="004E7E8D">
        <w:rPr>
          <w:rFonts w:ascii="Times New Roman" w:hAnsi="Times New Roman"/>
          <w:sz w:val="28"/>
          <w:szCs w:val="28"/>
        </w:rPr>
        <w:t>/.</w:t>
      </w:r>
    </w:p>
    <w:tbl>
      <w:tblPr>
        <w:tblW w:w="0" w:type="auto"/>
        <w:tblCellMar>
          <w:left w:w="0" w:type="dxa"/>
          <w:right w:w="0" w:type="dxa"/>
        </w:tblCellMar>
        <w:tblLook w:val="04A0"/>
      </w:tblPr>
      <w:tblGrid>
        <w:gridCol w:w="4644"/>
        <w:gridCol w:w="4644"/>
      </w:tblGrid>
      <w:tr w:rsidR="004867D1" w:rsidRPr="004E7E8D" w:rsidTr="00F039CE">
        <w:tc>
          <w:tcPr>
            <w:tcW w:w="4644" w:type="dxa"/>
            <w:tcMar>
              <w:top w:w="0" w:type="dxa"/>
              <w:left w:w="108" w:type="dxa"/>
              <w:bottom w:w="0" w:type="dxa"/>
              <w:right w:w="108" w:type="dxa"/>
            </w:tcMar>
            <w:hideMark/>
          </w:tcPr>
          <w:p w:rsidR="00DF1BBD" w:rsidRPr="004E7E8D" w:rsidRDefault="00DF1BBD" w:rsidP="00F039CE">
            <w:pPr>
              <w:spacing w:before="100" w:beforeAutospacing="1" w:after="0" w:line="240" w:lineRule="auto"/>
              <w:rPr>
                <w:rFonts w:ascii="Times New Roman" w:hAnsi="Times New Roman"/>
                <w:sz w:val="28"/>
                <w:szCs w:val="28"/>
                <w:u w:val="single"/>
              </w:rPr>
            </w:pPr>
            <w:r w:rsidRPr="004E7E8D">
              <w:rPr>
                <w:rFonts w:ascii="Times New Roman" w:hAnsi="Times New Roman"/>
                <w:sz w:val="28"/>
                <w:szCs w:val="28"/>
                <w:u w:val="single"/>
              </w:rPr>
              <w:t> </w:t>
            </w:r>
            <w:r w:rsidRPr="004E7E8D">
              <w:rPr>
                <w:rFonts w:ascii="Times New Roman" w:hAnsi="Times New Roman"/>
                <w:bCs/>
                <w:iCs/>
                <w:sz w:val="28"/>
                <w:szCs w:val="28"/>
                <w:u w:val="single"/>
              </w:rPr>
              <w:t>Nơi nhận:</w:t>
            </w:r>
          </w:p>
          <w:p w:rsidR="00DF1BBD" w:rsidRPr="004E7E8D" w:rsidRDefault="00DF1BBD" w:rsidP="00DF1BBD">
            <w:pPr>
              <w:spacing w:after="0" w:line="240" w:lineRule="auto"/>
              <w:rPr>
                <w:rFonts w:ascii="Times New Roman" w:hAnsi="Times New Roman"/>
                <w:sz w:val="24"/>
                <w:szCs w:val="24"/>
              </w:rPr>
            </w:pPr>
            <w:r w:rsidRPr="004E7E8D">
              <w:rPr>
                <w:rFonts w:ascii="Times New Roman" w:hAnsi="Times New Roman"/>
                <w:sz w:val="24"/>
                <w:szCs w:val="24"/>
              </w:rPr>
              <w:t>- Đảng ủy DCĐ tỉnh,</w:t>
            </w:r>
          </w:p>
          <w:p w:rsidR="00DF1BBD" w:rsidRPr="004E7E8D" w:rsidRDefault="00DF1BBD" w:rsidP="00DF1BBD">
            <w:pPr>
              <w:spacing w:after="0" w:line="240" w:lineRule="auto"/>
              <w:rPr>
                <w:rFonts w:ascii="Times New Roman" w:hAnsi="Times New Roman"/>
                <w:sz w:val="24"/>
                <w:szCs w:val="24"/>
              </w:rPr>
            </w:pPr>
            <w:r w:rsidRPr="004E7E8D">
              <w:rPr>
                <w:rFonts w:ascii="Times New Roman" w:hAnsi="Times New Roman"/>
                <w:sz w:val="24"/>
                <w:szCs w:val="24"/>
              </w:rPr>
              <w:t>- Ban Tuyên giáo - ĐU DCĐ tỉnh,</w:t>
            </w:r>
          </w:p>
          <w:p w:rsidR="00DF1BBD" w:rsidRPr="004E7E8D" w:rsidRDefault="00DF1BBD" w:rsidP="00DF1BBD">
            <w:pPr>
              <w:spacing w:after="0" w:line="240" w:lineRule="auto"/>
              <w:rPr>
                <w:rFonts w:ascii="Times New Roman" w:hAnsi="Times New Roman"/>
                <w:sz w:val="24"/>
                <w:szCs w:val="24"/>
              </w:rPr>
            </w:pPr>
            <w:r w:rsidRPr="004E7E8D">
              <w:rPr>
                <w:rFonts w:ascii="Times New Roman" w:hAnsi="Times New Roman"/>
                <w:sz w:val="24"/>
                <w:szCs w:val="24"/>
              </w:rPr>
              <w:t>- Sở Nội vụ,</w:t>
            </w:r>
          </w:p>
          <w:p w:rsidR="00DF1BBD" w:rsidRPr="004E7E8D" w:rsidRDefault="00DF1BBD" w:rsidP="00DF1BBD">
            <w:pPr>
              <w:spacing w:after="0" w:line="240" w:lineRule="auto"/>
              <w:rPr>
                <w:rFonts w:ascii="Times New Roman" w:hAnsi="Times New Roman"/>
                <w:sz w:val="24"/>
                <w:szCs w:val="24"/>
              </w:rPr>
            </w:pPr>
            <w:r w:rsidRPr="004E7E8D">
              <w:rPr>
                <w:rFonts w:ascii="Times New Roman" w:hAnsi="Times New Roman"/>
                <w:sz w:val="24"/>
                <w:szCs w:val="24"/>
              </w:rPr>
              <w:t>- BCH Đảng bộ,</w:t>
            </w:r>
          </w:p>
          <w:p w:rsidR="00DF1BBD" w:rsidRPr="004E7E8D" w:rsidRDefault="00DF1BBD" w:rsidP="00DF1BBD">
            <w:pPr>
              <w:spacing w:after="0" w:line="240" w:lineRule="auto"/>
              <w:rPr>
                <w:rFonts w:ascii="Times New Roman" w:hAnsi="Times New Roman"/>
                <w:sz w:val="24"/>
                <w:szCs w:val="24"/>
              </w:rPr>
            </w:pPr>
            <w:r w:rsidRPr="004E7E8D">
              <w:rPr>
                <w:rFonts w:ascii="Times New Roman" w:hAnsi="Times New Roman"/>
                <w:sz w:val="24"/>
                <w:szCs w:val="24"/>
              </w:rPr>
              <w:t>- Các Chi bộ trực thuộc,</w:t>
            </w:r>
          </w:p>
          <w:p w:rsidR="00DF1BBD" w:rsidRPr="004E7E8D" w:rsidRDefault="00DF1BBD" w:rsidP="00DF1BBD">
            <w:pPr>
              <w:spacing w:after="0" w:line="240" w:lineRule="auto"/>
              <w:rPr>
                <w:rFonts w:ascii="Times New Roman" w:hAnsi="Times New Roman"/>
                <w:sz w:val="24"/>
                <w:szCs w:val="24"/>
              </w:rPr>
            </w:pPr>
            <w:r w:rsidRPr="004E7E8D">
              <w:rPr>
                <w:rFonts w:ascii="Times New Roman" w:hAnsi="Times New Roman"/>
                <w:sz w:val="24"/>
                <w:szCs w:val="24"/>
              </w:rPr>
              <w:t>- BCH Công đoàn,</w:t>
            </w:r>
          </w:p>
          <w:p w:rsidR="00DF1BBD" w:rsidRPr="004E7E8D" w:rsidRDefault="00DF1BBD" w:rsidP="00DF1BBD">
            <w:pPr>
              <w:spacing w:after="0" w:line="240" w:lineRule="auto"/>
              <w:rPr>
                <w:rFonts w:ascii="Times New Roman" w:hAnsi="Times New Roman"/>
                <w:sz w:val="24"/>
                <w:szCs w:val="24"/>
              </w:rPr>
            </w:pPr>
            <w:r w:rsidRPr="004E7E8D">
              <w:rPr>
                <w:rFonts w:ascii="Times New Roman" w:hAnsi="Times New Roman"/>
                <w:sz w:val="24"/>
                <w:szCs w:val="24"/>
              </w:rPr>
              <w:t>- BCH Đoàn Thanh niên,</w:t>
            </w:r>
          </w:p>
          <w:p w:rsidR="006F5A5E" w:rsidRPr="004E7E8D" w:rsidRDefault="006F5A5E" w:rsidP="00DF1BBD">
            <w:pPr>
              <w:spacing w:after="0" w:line="240" w:lineRule="auto"/>
              <w:rPr>
                <w:rFonts w:ascii="Times New Roman" w:hAnsi="Times New Roman"/>
                <w:sz w:val="24"/>
                <w:szCs w:val="24"/>
              </w:rPr>
            </w:pPr>
            <w:r w:rsidRPr="004E7E8D">
              <w:rPr>
                <w:rFonts w:ascii="Times New Roman" w:hAnsi="Times New Roman"/>
                <w:sz w:val="24"/>
                <w:szCs w:val="24"/>
              </w:rPr>
              <w:t>- Các phòng chuyên môn,</w:t>
            </w:r>
          </w:p>
          <w:p w:rsidR="006F5A5E" w:rsidRPr="004E7E8D" w:rsidRDefault="006F5A5E" w:rsidP="00DF1BBD">
            <w:pPr>
              <w:spacing w:after="0" w:line="240" w:lineRule="auto"/>
              <w:rPr>
                <w:rFonts w:ascii="Times New Roman" w:hAnsi="Times New Roman"/>
                <w:sz w:val="24"/>
                <w:szCs w:val="24"/>
              </w:rPr>
            </w:pPr>
            <w:r w:rsidRPr="004E7E8D">
              <w:rPr>
                <w:rFonts w:ascii="Times New Roman" w:hAnsi="Times New Roman"/>
                <w:sz w:val="24"/>
                <w:szCs w:val="24"/>
              </w:rPr>
              <w:t>- Trung tâm CNTT&amp;TT,</w:t>
            </w:r>
          </w:p>
          <w:p w:rsidR="00DF1BBD" w:rsidRPr="004E7E8D" w:rsidRDefault="00DF1BBD" w:rsidP="00DF1BBD">
            <w:pPr>
              <w:spacing w:after="0" w:line="240" w:lineRule="auto"/>
              <w:rPr>
                <w:rFonts w:ascii="Times New Roman" w:hAnsi="Times New Roman"/>
                <w:sz w:val="24"/>
                <w:szCs w:val="24"/>
              </w:rPr>
            </w:pPr>
            <w:r w:rsidRPr="004E7E8D">
              <w:rPr>
                <w:rFonts w:ascii="Times New Roman" w:hAnsi="Times New Roman"/>
                <w:sz w:val="24"/>
                <w:szCs w:val="24"/>
              </w:rPr>
              <w:t>- Lưu: ĐU</w:t>
            </w:r>
            <w:r w:rsidR="006F5A5E" w:rsidRPr="004E7E8D">
              <w:rPr>
                <w:rFonts w:ascii="Times New Roman" w:hAnsi="Times New Roman"/>
                <w:sz w:val="24"/>
                <w:szCs w:val="24"/>
              </w:rPr>
              <w:t>, VT</w:t>
            </w:r>
            <w:r w:rsidRPr="004E7E8D">
              <w:rPr>
                <w:rFonts w:ascii="Times New Roman" w:hAnsi="Times New Roman"/>
                <w:sz w:val="24"/>
                <w:szCs w:val="24"/>
              </w:rPr>
              <w:t>.</w:t>
            </w:r>
          </w:p>
          <w:p w:rsidR="00DF1BBD" w:rsidRPr="004E7E8D" w:rsidRDefault="00DF1BBD" w:rsidP="00F039CE">
            <w:pPr>
              <w:spacing w:before="100" w:beforeAutospacing="1" w:after="0" w:line="240" w:lineRule="auto"/>
              <w:rPr>
                <w:rFonts w:ascii="Times New Roman" w:hAnsi="Times New Roman"/>
                <w:sz w:val="24"/>
                <w:szCs w:val="24"/>
              </w:rPr>
            </w:pPr>
            <w:r w:rsidRPr="004E7E8D">
              <w:rPr>
                <w:rFonts w:ascii="Arial" w:hAnsi="Arial" w:cs="Arial"/>
                <w:sz w:val="20"/>
                <w:szCs w:val="20"/>
              </w:rPr>
              <w:t> </w:t>
            </w:r>
          </w:p>
        </w:tc>
        <w:tc>
          <w:tcPr>
            <w:tcW w:w="4644" w:type="dxa"/>
            <w:tcMar>
              <w:top w:w="0" w:type="dxa"/>
              <w:left w:w="108" w:type="dxa"/>
              <w:bottom w:w="0" w:type="dxa"/>
              <w:right w:w="108" w:type="dxa"/>
            </w:tcMar>
            <w:hideMark/>
          </w:tcPr>
          <w:p w:rsidR="00DF1BBD" w:rsidRPr="004E7E8D" w:rsidRDefault="00DF1BBD" w:rsidP="00DF1BBD">
            <w:pPr>
              <w:spacing w:after="0" w:line="240" w:lineRule="auto"/>
              <w:jc w:val="center"/>
              <w:rPr>
                <w:rFonts w:ascii="Times New Roman" w:hAnsi="Times New Roman"/>
                <w:sz w:val="28"/>
                <w:szCs w:val="28"/>
              </w:rPr>
            </w:pPr>
            <w:r w:rsidRPr="004E7E8D">
              <w:rPr>
                <w:rFonts w:ascii="Times New Roman" w:hAnsi="Times New Roman"/>
                <w:b/>
                <w:bCs/>
                <w:sz w:val="28"/>
                <w:szCs w:val="28"/>
              </w:rPr>
              <w:t xml:space="preserve">T/M </w:t>
            </w:r>
            <w:r w:rsidR="003B7919" w:rsidRPr="004E7E8D">
              <w:rPr>
                <w:rFonts w:ascii="Times New Roman" w:hAnsi="Times New Roman"/>
                <w:b/>
                <w:bCs/>
                <w:sz w:val="28"/>
                <w:szCs w:val="28"/>
              </w:rPr>
              <w:t>ĐẢNG ỦY</w:t>
            </w:r>
          </w:p>
          <w:p w:rsidR="00DF1BBD" w:rsidRPr="004E7E8D" w:rsidRDefault="00DF1BBD" w:rsidP="00DF1BBD">
            <w:pPr>
              <w:spacing w:after="0" w:line="240" w:lineRule="auto"/>
              <w:jc w:val="center"/>
              <w:rPr>
                <w:rFonts w:ascii="Times New Roman" w:hAnsi="Times New Roman"/>
                <w:sz w:val="28"/>
                <w:szCs w:val="28"/>
              </w:rPr>
            </w:pPr>
            <w:r w:rsidRPr="004E7E8D">
              <w:rPr>
                <w:rFonts w:ascii="Times New Roman" w:hAnsi="Times New Roman"/>
                <w:bCs/>
                <w:sz w:val="28"/>
                <w:szCs w:val="28"/>
              </w:rPr>
              <w:t>BÍ THƯ</w:t>
            </w:r>
          </w:p>
          <w:p w:rsidR="00DF1BBD" w:rsidRPr="004E7E8D" w:rsidRDefault="00DF1BBD" w:rsidP="00DF1BBD">
            <w:pPr>
              <w:spacing w:after="0" w:line="240" w:lineRule="auto"/>
              <w:jc w:val="center"/>
              <w:rPr>
                <w:rFonts w:ascii="Times New Roman" w:hAnsi="Times New Roman"/>
                <w:sz w:val="28"/>
                <w:szCs w:val="28"/>
              </w:rPr>
            </w:pPr>
            <w:r w:rsidRPr="004E7E8D">
              <w:rPr>
                <w:rFonts w:ascii="Times New Roman" w:hAnsi="Times New Roman"/>
                <w:sz w:val="28"/>
                <w:szCs w:val="28"/>
              </w:rPr>
              <w:t> </w:t>
            </w:r>
          </w:p>
          <w:p w:rsidR="00DF1BBD" w:rsidRPr="004E7E8D" w:rsidRDefault="00DF1BBD" w:rsidP="00F039CE">
            <w:pPr>
              <w:spacing w:before="100" w:beforeAutospacing="1" w:after="0" w:line="240" w:lineRule="auto"/>
              <w:jc w:val="center"/>
              <w:rPr>
                <w:rFonts w:ascii="Times New Roman" w:hAnsi="Times New Roman"/>
                <w:sz w:val="24"/>
                <w:szCs w:val="24"/>
              </w:rPr>
            </w:pPr>
          </w:p>
          <w:p w:rsidR="004867D1" w:rsidRPr="004E7E8D" w:rsidRDefault="004867D1" w:rsidP="00F039CE">
            <w:pPr>
              <w:spacing w:before="100" w:beforeAutospacing="1" w:after="0" w:line="240" w:lineRule="auto"/>
              <w:jc w:val="center"/>
              <w:rPr>
                <w:rFonts w:ascii="Times New Roman" w:hAnsi="Times New Roman"/>
                <w:sz w:val="24"/>
                <w:szCs w:val="24"/>
              </w:rPr>
            </w:pPr>
          </w:p>
          <w:p w:rsidR="00DF1BBD" w:rsidRPr="004E7E8D" w:rsidRDefault="00DF1BBD" w:rsidP="00F039CE">
            <w:pPr>
              <w:spacing w:before="100" w:beforeAutospacing="1" w:after="0" w:line="240" w:lineRule="auto"/>
              <w:jc w:val="center"/>
              <w:rPr>
                <w:rFonts w:ascii="Times New Roman" w:hAnsi="Times New Roman"/>
                <w:b/>
                <w:sz w:val="28"/>
                <w:szCs w:val="28"/>
              </w:rPr>
            </w:pPr>
            <w:r w:rsidRPr="004E7E8D">
              <w:rPr>
                <w:rFonts w:ascii="Times New Roman" w:hAnsi="Times New Roman"/>
                <w:b/>
                <w:sz w:val="28"/>
                <w:szCs w:val="28"/>
              </w:rPr>
              <w:t>Nguyễn Ngọc Kỷ</w:t>
            </w:r>
          </w:p>
        </w:tc>
      </w:tr>
    </w:tbl>
    <w:p w:rsidR="00DF1BBD" w:rsidRPr="004E7E8D" w:rsidRDefault="00DF1BBD" w:rsidP="00DF1BBD">
      <w:pPr>
        <w:spacing w:before="100" w:beforeAutospacing="1" w:after="0" w:line="380" w:lineRule="atLeast"/>
        <w:ind w:firstLine="720"/>
        <w:jc w:val="both"/>
        <w:rPr>
          <w:rFonts w:ascii="Times New Roman" w:hAnsi="Times New Roman"/>
          <w:sz w:val="28"/>
          <w:szCs w:val="28"/>
        </w:rPr>
      </w:pPr>
    </w:p>
    <w:p w:rsidR="00EE34A7" w:rsidRPr="004E7E8D" w:rsidRDefault="00EE34A7" w:rsidP="00665333">
      <w:pPr>
        <w:jc w:val="both"/>
        <w:rPr>
          <w:rFonts w:ascii="Times New Roman" w:hAnsi="Times New Roman"/>
          <w:sz w:val="28"/>
          <w:szCs w:val="28"/>
        </w:rPr>
      </w:pPr>
    </w:p>
    <w:p w:rsidR="00EE34A7" w:rsidRPr="004E7E8D" w:rsidRDefault="00EE34A7" w:rsidP="00EE34A7">
      <w:pPr>
        <w:jc w:val="both"/>
        <w:rPr>
          <w:rFonts w:ascii="Times New Roman" w:hAnsi="Times New Roman"/>
          <w:sz w:val="28"/>
          <w:szCs w:val="28"/>
        </w:rPr>
      </w:pPr>
    </w:p>
    <w:p w:rsidR="00EE34A7" w:rsidRPr="004E7E8D" w:rsidRDefault="00EE34A7" w:rsidP="00752EDE">
      <w:pPr>
        <w:jc w:val="both"/>
        <w:rPr>
          <w:rFonts w:ascii="Times New Roman" w:hAnsi="Times New Roman"/>
          <w:sz w:val="28"/>
          <w:szCs w:val="28"/>
        </w:rPr>
      </w:pPr>
    </w:p>
    <w:p w:rsidR="00EE34A7" w:rsidRPr="004E7E8D" w:rsidRDefault="00EE34A7" w:rsidP="00EE34A7">
      <w:pPr>
        <w:jc w:val="both"/>
        <w:rPr>
          <w:rFonts w:ascii="Times New Roman" w:hAnsi="Times New Roman"/>
          <w:sz w:val="28"/>
          <w:szCs w:val="28"/>
        </w:rPr>
      </w:pPr>
    </w:p>
    <w:p w:rsidR="00EE34A7" w:rsidRPr="004E7E8D" w:rsidRDefault="00EE34A7" w:rsidP="00752EDE">
      <w:pPr>
        <w:jc w:val="both"/>
        <w:rPr>
          <w:rFonts w:ascii="Times New Roman" w:hAnsi="Times New Roman"/>
          <w:b/>
          <w:sz w:val="28"/>
          <w:szCs w:val="28"/>
        </w:rPr>
      </w:pPr>
    </w:p>
    <w:sectPr w:rsidR="00EE34A7" w:rsidRPr="004E7E8D" w:rsidSect="003B7919">
      <w:footerReference w:type="default" r:id="rId7"/>
      <w:pgSz w:w="11907" w:h="16840" w:code="9"/>
      <w:pgMar w:top="1134" w:right="1134" w:bottom="1134" w:left="1701"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B6B" w:rsidRDefault="00F74B6B" w:rsidP="0037315E">
      <w:pPr>
        <w:spacing w:after="0" w:line="240" w:lineRule="auto"/>
      </w:pPr>
      <w:r>
        <w:separator/>
      </w:r>
    </w:p>
  </w:endnote>
  <w:endnote w:type="continuationSeparator" w:id="1">
    <w:p w:rsidR="00F74B6B" w:rsidRDefault="00F74B6B" w:rsidP="003731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6654974"/>
      <w:docPartObj>
        <w:docPartGallery w:val="Page Numbers (Bottom of Page)"/>
        <w:docPartUnique/>
      </w:docPartObj>
    </w:sdtPr>
    <w:sdtEndPr>
      <w:rPr>
        <w:noProof/>
      </w:rPr>
    </w:sdtEndPr>
    <w:sdtContent>
      <w:p w:rsidR="003B7919" w:rsidRDefault="00877A8C">
        <w:pPr>
          <w:pStyle w:val="Footer"/>
          <w:jc w:val="center"/>
        </w:pPr>
        <w:r>
          <w:fldChar w:fldCharType="begin"/>
        </w:r>
        <w:r w:rsidR="003B7919">
          <w:instrText xml:space="preserve"> PAGE   \* MERGEFORMAT </w:instrText>
        </w:r>
        <w:r>
          <w:fldChar w:fldCharType="separate"/>
        </w:r>
        <w:r w:rsidR="004E7E8D">
          <w:rPr>
            <w:noProof/>
          </w:rPr>
          <w:t>2</w:t>
        </w:r>
        <w:r>
          <w:rPr>
            <w:noProof/>
          </w:rPr>
          <w:fldChar w:fldCharType="end"/>
        </w:r>
      </w:p>
    </w:sdtContent>
  </w:sdt>
  <w:p w:rsidR="003B7919" w:rsidRDefault="003B79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B6B" w:rsidRDefault="00F74B6B" w:rsidP="0037315E">
      <w:pPr>
        <w:spacing w:after="0" w:line="240" w:lineRule="auto"/>
      </w:pPr>
      <w:r>
        <w:separator/>
      </w:r>
    </w:p>
  </w:footnote>
  <w:footnote w:type="continuationSeparator" w:id="1">
    <w:p w:rsidR="00F74B6B" w:rsidRDefault="00F74B6B" w:rsidP="003731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813F78"/>
    <w:multiLevelType w:val="hybridMultilevel"/>
    <w:tmpl w:val="F46C58B2"/>
    <w:lvl w:ilvl="0" w:tplc="26388E2E">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70704A99"/>
    <w:multiLevelType w:val="hybridMultilevel"/>
    <w:tmpl w:val="66E24468"/>
    <w:lvl w:ilvl="0" w:tplc="8D2402D8">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E61E29"/>
    <w:rsid w:val="00097CCC"/>
    <w:rsid w:val="00113362"/>
    <w:rsid w:val="001570B1"/>
    <w:rsid w:val="001661C4"/>
    <w:rsid w:val="002066D3"/>
    <w:rsid w:val="00307F52"/>
    <w:rsid w:val="00364EF7"/>
    <w:rsid w:val="0037315E"/>
    <w:rsid w:val="003813DF"/>
    <w:rsid w:val="003A5539"/>
    <w:rsid w:val="003B7919"/>
    <w:rsid w:val="003F56F5"/>
    <w:rsid w:val="004867D1"/>
    <w:rsid w:val="004B1338"/>
    <w:rsid w:val="004E7E8D"/>
    <w:rsid w:val="005B3266"/>
    <w:rsid w:val="00665333"/>
    <w:rsid w:val="00676103"/>
    <w:rsid w:val="006D2C14"/>
    <w:rsid w:val="006F5A5E"/>
    <w:rsid w:val="00731E60"/>
    <w:rsid w:val="00752EDE"/>
    <w:rsid w:val="007E4D7A"/>
    <w:rsid w:val="00830F2D"/>
    <w:rsid w:val="00877A8C"/>
    <w:rsid w:val="008C03B4"/>
    <w:rsid w:val="00A65611"/>
    <w:rsid w:val="00B479C5"/>
    <w:rsid w:val="00B57761"/>
    <w:rsid w:val="00BC5E27"/>
    <w:rsid w:val="00C27725"/>
    <w:rsid w:val="00C57F50"/>
    <w:rsid w:val="00C90F66"/>
    <w:rsid w:val="00CA7645"/>
    <w:rsid w:val="00D03CBE"/>
    <w:rsid w:val="00D46DDC"/>
    <w:rsid w:val="00DF1BBD"/>
    <w:rsid w:val="00E61E29"/>
    <w:rsid w:val="00EE34A7"/>
    <w:rsid w:val="00F12A65"/>
    <w:rsid w:val="00F463C0"/>
    <w:rsid w:val="00F74B6B"/>
    <w:rsid w:val="00F776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6F5"/>
    <w:rPr>
      <w:rFonts w:ascii="Calibri" w:eastAsia="Times New Roman" w:hAnsi="Calibri" w:cs="Times New Roman"/>
    </w:rPr>
  </w:style>
  <w:style w:type="paragraph" w:styleId="Heading2">
    <w:name w:val="heading 2"/>
    <w:basedOn w:val="Normal"/>
    <w:link w:val="Heading2Char"/>
    <w:uiPriority w:val="9"/>
    <w:qFormat/>
    <w:rsid w:val="00D46DDC"/>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E60"/>
    <w:pPr>
      <w:ind w:left="720"/>
      <w:contextualSpacing/>
    </w:pPr>
  </w:style>
  <w:style w:type="paragraph" w:styleId="Header">
    <w:name w:val="header"/>
    <w:basedOn w:val="Normal"/>
    <w:link w:val="HeaderChar"/>
    <w:uiPriority w:val="99"/>
    <w:unhideWhenUsed/>
    <w:rsid w:val="003731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15E"/>
    <w:rPr>
      <w:rFonts w:ascii="Calibri" w:eastAsia="Times New Roman" w:hAnsi="Calibri" w:cs="Times New Roman"/>
    </w:rPr>
  </w:style>
  <w:style w:type="paragraph" w:styleId="Footer">
    <w:name w:val="footer"/>
    <w:basedOn w:val="Normal"/>
    <w:link w:val="FooterChar"/>
    <w:uiPriority w:val="99"/>
    <w:unhideWhenUsed/>
    <w:rsid w:val="003731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15E"/>
    <w:rPr>
      <w:rFonts w:ascii="Calibri" w:eastAsia="Times New Roman" w:hAnsi="Calibri" w:cs="Times New Roman"/>
    </w:rPr>
  </w:style>
  <w:style w:type="character" w:customStyle="1" w:styleId="apple-converted-space">
    <w:name w:val="apple-converted-space"/>
    <w:basedOn w:val="DefaultParagraphFont"/>
    <w:rsid w:val="001570B1"/>
  </w:style>
  <w:style w:type="paragraph" w:styleId="NormalWeb">
    <w:name w:val="Normal (Web)"/>
    <w:basedOn w:val="Normal"/>
    <w:uiPriority w:val="99"/>
    <w:unhideWhenUsed/>
    <w:rsid w:val="00A65611"/>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rsid w:val="00D46DDC"/>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6F5"/>
    <w:rPr>
      <w:rFonts w:ascii="Calibri" w:eastAsia="Times New Roman" w:hAnsi="Calibri" w:cs="Times New Roman"/>
    </w:rPr>
  </w:style>
  <w:style w:type="paragraph" w:styleId="Heading2">
    <w:name w:val="heading 2"/>
    <w:basedOn w:val="Normal"/>
    <w:link w:val="Heading2Char"/>
    <w:uiPriority w:val="9"/>
    <w:qFormat/>
    <w:rsid w:val="00D46DDC"/>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E60"/>
    <w:pPr>
      <w:ind w:left="720"/>
      <w:contextualSpacing/>
    </w:pPr>
  </w:style>
  <w:style w:type="paragraph" w:styleId="Header">
    <w:name w:val="header"/>
    <w:basedOn w:val="Normal"/>
    <w:link w:val="HeaderChar"/>
    <w:uiPriority w:val="99"/>
    <w:unhideWhenUsed/>
    <w:rsid w:val="003731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15E"/>
    <w:rPr>
      <w:rFonts w:ascii="Calibri" w:eastAsia="Times New Roman" w:hAnsi="Calibri" w:cs="Times New Roman"/>
    </w:rPr>
  </w:style>
  <w:style w:type="paragraph" w:styleId="Footer">
    <w:name w:val="footer"/>
    <w:basedOn w:val="Normal"/>
    <w:link w:val="FooterChar"/>
    <w:uiPriority w:val="99"/>
    <w:unhideWhenUsed/>
    <w:rsid w:val="003731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15E"/>
    <w:rPr>
      <w:rFonts w:ascii="Calibri" w:eastAsia="Times New Roman" w:hAnsi="Calibri" w:cs="Times New Roman"/>
    </w:rPr>
  </w:style>
  <w:style w:type="character" w:customStyle="1" w:styleId="apple-converted-space">
    <w:name w:val="apple-converted-space"/>
    <w:basedOn w:val="DefaultParagraphFont"/>
    <w:rsid w:val="001570B1"/>
  </w:style>
  <w:style w:type="paragraph" w:styleId="NormalWeb">
    <w:name w:val="Normal (Web)"/>
    <w:basedOn w:val="Normal"/>
    <w:uiPriority w:val="99"/>
    <w:unhideWhenUsed/>
    <w:rsid w:val="00A65611"/>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rsid w:val="00D46DDC"/>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24723075">
      <w:bodyDiv w:val="1"/>
      <w:marLeft w:val="0"/>
      <w:marRight w:val="0"/>
      <w:marTop w:val="0"/>
      <w:marBottom w:val="0"/>
      <w:divBdr>
        <w:top w:val="none" w:sz="0" w:space="0" w:color="auto"/>
        <w:left w:val="none" w:sz="0" w:space="0" w:color="auto"/>
        <w:bottom w:val="none" w:sz="0" w:space="0" w:color="auto"/>
        <w:right w:val="none" w:sz="0" w:space="0" w:color="auto"/>
      </w:divBdr>
    </w:div>
    <w:div w:id="105061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1734</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dc:creator>
  <cp:lastModifiedBy>Mic</cp:lastModifiedBy>
  <cp:revision>5</cp:revision>
  <dcterms:created xsi:type="dcterms:W3CDTF">2017-02-13T08:59:00Z</dcterms:created>
  <dcterms:modified xsi:type="dcterms:W3CDTF">2017-02-16T08:50:00Z</dcterms:modified>
</cp:coreProperties>
</file>